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3989A">
      <w:pPr>
        <w:keepNext/>
        <w:keepLines/>
        <w:spacing w:line="500" w:lineRule="exact"/>
        <w:jc w:val="center"/>
        <w:outlineLvl w:val="1"/>
        <w:rPr>
          <w:rFonts w:hint="eastAsia" w:ascii="宋体" w:hAnsi="宋体"/>
          <w:b/>
          <w:bCs/>
          <w:color w:val="000000"/>
          <w:kern w:val="0"/>
          <w:sz w:val="28"/>
          <w:szCs w:val="28"/>
        </w:rPr>
      </w:pPr>
      <w:bookmarkStart w:id="0" w:name="_Toc31718"/>
      <w:bookmarkStart w:id="1" w:name="_Toc603"/>
      <w:bookmarkStart w:id="2" w:name="_Toc28804"/>
      <w:bookmarkStart w:id="3" w:name="_Toc7296"/>
      <w:bookmarkStart w:id="4" w:name="_Toc1045"/>
      <w:bookmarkStart w:id="5" w:name="_Toc98514396"/>
      <w:bookmarkStart w:id="6" w:name="_Toc483"/>
      <w:r>
        <w:rPr>
          <w:rFonts w:hint="eastAsia" w:ascii="宋体" w:hAnsi="宋体"/>
          <w:b/>
          <w:bCs/>
          <w:color w:val="000000"/>
          <w:kern w:val="0"/>
          <w:sz w:val="28"/>
          <w:szCs w:val="28"/>
        </w:rPr>
        <w:t>一、标的清单</w:t>
      </w:r>
      <w:bookmarkEnd w:id="0"/>
      <w:bookmarkEnd w:id="1"/>
      <w:bookmarkEnd w:id="2"/>
      <w:bookmarkEnd w:id="3"/>
      <w:bookmarkEnd w:id="4"/>
    </w:p>
    <w:tbl>
      <w:tblPr>
        <w:tblStyle w:val="6"/>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3190"/>
        <w:gridCol w:w="1227"/>
        <w:gridCol w:w="1227"/>
        <w:gridCol w:w="1920"/>
        <w:gridCol w:w="1726"/>
      </w:tblGrid>
      <w:tr w14:paraId="02C6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8" w:type="dxa"/>
            <w:vAlign w:val="center"/>
          </w:tcPr>
          <w:p w14:paraId="74EAA3D7">
            <w:pPr>
              <w:spacing w:line="460" w:lineRule="exact"/>
              <w:jc w:val="center"/>
              <w:rPr>
                <w:rFonts w:hint="eastAsia" w:ascii="宋体" w:hAnsi="宋体" w:cs="宋体"/>
                <w:b/>
                <w:color w:val="000000"/>
                <w:kern w:val="0"/>
                <w:sz w:val="24"/>
                <w:szCs w:val="24"/>
              </w:rPr>
            </w:pPr>
            <w:r>
              <w:rPr>
                <w:rFonts w:hint="eastAsia" w:ascii="宋体" w:hAnsi="宋体" w:cs="宋体"/>
                <w:b/>
                <w:color w:val="000000"/>
                <w:kern w:val="0"/>
                <w:sz w:val="24"/>
                <w:szCs w:val="24"/>
              </w:rPr>
              <w:t>序号</w:t>
            </w:r>
          </w:p>
        </w:tc>
        <w:tc>
          <w:tcPr>
            <w:tcW w:w="3190" w:type="dxa"/>
            <w:vAlign w:val="center"/>
          </w:tcPr>
          <w:p w14:paraId="0ABCD689">
            <w:pPr>
              <w:spacing w:line="460" w:lineRule="exact"/>
              <w:jc w:val="center"/>
              <w:rPr>
                <w:rFonts w:hint="eastAsia" w:ascii="宋体" w:hAnsi="宋体" w:cs="宋体"/>
                <w:b/>
                <w:color w:val="000000"/>
                <w:kern w:val="0"/>
                <w:sz w:val="24"/>
                <w:szCs w:val="24"/>
              </w:rPr>
            </w:pPr>
            <w:r>
              <w:rPr>
                <w:rFonts w:hint="eastAsia" w:ascii="宋体" w:hAnsi="宋体" w:cs="宋体"/>
                <w:b/>
                <w:color w:val="000000"/>
                <w:kern w:val="0"/>
                <w:sz w:val="24"/>
                <w:szCs w:val="24"/>
              </w:rPr>
              <w:t>设备名称</w:t>
            </w:r>
          </w:p>
        </w:tc>
        <w:tc>
          <w:tcPr>
            <w:tcW w:w="1227" w:type="dxa"/>
            <w:vAlign w:val="center"/>
          </w:tcPr>
          <w:p w14:paraId="01610125">
            <w:pPr>
              <w:spacing w:line="460" w:lineRule="exact"/>
              <w:jc w:val="center"/>
              <w:rPr>
                <w:rFonts w:hint="eastAsia" w:ascii="宋体" w:hAnsi="宋体" w:cs="宋体"/>
                <w:b/>
                <w:color w:val="000000"/>
                <w:kern w:val="0"/>
                <w:sz w:val="24"/>
                <w:szCs w:val="24"/>
              </w:rPr>
            </w:pPr>
            <w:r>
              <w:rPr>
                <w:rFonts w:hint="eastAsia" w:ascii="宋体" w:hAnsi="宋体" w:cs="宋体"/>
                <w:b/>
                <w:color w:val="000000"/>
                <w:kern w:val="0"/>
                <w:sz w:val="24"/>
                <w:szCs w:val="24"/>
              </w:rPr>
              <w:t>数量</w:t>
            </w:r>
          </w:p>
        </w:tc>
        <w:tc>
          <w:tcPr>
            <w:tcW w:w="1227" w:type="dxa"/>
            <w:vAlign w:val="center"/>
          </w:tcPr>
          <w:p w14:paraId="17F6A437">
            <w:pPr>
              <w:spacing w:line="460" w:lineRule="exact"/>
              <w:jc w:val="center"/>
              <w:rPr>
                <w:rFonts w:hint="eastAsia" w:ascii="宋体" w:hAnsi="宋体" w:cs="宋体"/>
                <w:b/>
                <w:color w:val="000000"/>
                <w:kern w:val="0"/>
                <w:sz w:val="24"/>
                <w:szCs w:val="24"/>
              </w:rPr>
            </w:pPr>
            <w:r>
              <w:rPr>
                <w:rFonts w:hint="eastAsia" w:ascii="宋体" w:hAnsi="宋体" w:cs="宋体"/>
                <w:b/>
                <w:color w:val="000000"/>
                <w:kern w:val="0"/>
                <w:sz w:val="24"/>
                <w:szCs w:val="24"/>
              </w:rPr>
              <w:t>单位</w:t>
            </w:r>
          </w:p>
        </w:tc>
        <w:tc>
          <w:tcPr>
            <w:tcW w:w="1920" w:type="dxa"/>
            <w:vAlign w:val="center"/>
          </w:tcPr>
          <w:p w14:paraId="13686BF5">
            <w:pPr>
              <w:spacing w:line="460" w:lineRule="exact"/>
              <w:jc w:val="center"/>
              <w:rPr>
                <w:rFonts w:hint="eastAsia" w:ascii="宋体" w:hAnsi="宋体" w:cs="宋体"/>
                <w:b/>
                <w:color w:val="000000"/>
                <w:kern w:val="0"/>
                <w:sz w:val="24"/>
                <w:szCs w:val="24"/>
              </w:rPr>
            </w:pPr>
            <w:r>
              <w:rPr>
                <w:rFonts w:hint="eastAsia" w:ascii="宋体" w:hAnsi="宋体" w:cs="宋体"/>
                <w:b/>
                <w:color w:val="000000"/>
                <w:kern w:val="0"/>
                <w:sz w:val="24"/>
                <w:szCs w:val="24"/>
              </w:rPr>
              <w:t>单价最高限价</w:t>
            </w:r>
          </w:p>
          <w:p w14:paraId="0C455FE5">
            <w:pPr>
              <w:spacing w:line="460" w:lineRule="exact"/>
              <w:jc w:val="center"/>
              <w:rPr>
                <w:rFonts w:hint="eastAsia" w:ascii="宋体" w:hAnsi="宋体" w:cs="宋体"/>
                <w:b/>
                <w:color w:val="000000"/>
                <w:kern w:val="0"/>
                <w:sz w:val="24"/>
                <w:szCs w:val="24"/>
              </w:rPr>
            </w:pPr>
            <w:r>
              <w:rPr>
                <w:rFonts w:hint="eastAsia" w:ascii="宋体" w:hAnsi="宋体" w:cs="宋体"/>
                <w:b/>
                <w:color w:val="000000"/>
                <w:kern w:val="0"/>
                <w:sz w:val="24"/>
                <w:szCs w:val="24"/>
              </w:rPr>
              <w:t>（人民币/元）</w:t>
            </w:r>
          </w:p>
        </w:tc>
        <w:tc>
          <w:tcPr>
            <w:tcW w:w="1726" w:type="dxa"/>
            <w:vAlign w:val="center"/>
          </w:tcPr>
          <w:p w14:paraId="608A6163">
            <w:pPr>
              <w:spacing w:line="460" w:lineRule="exact"/>
              <w:jc w:val="center"/>
              <w:rPr>
                <w:rFonts w:hint="eastAsia" w:ascii="宋体" w:hAnsi="宋体" w:cs="宋体"/>
                <w:b/>
                <w:color w:val="000000"/>
                <w:kern w:val="0"/>
                <w:sz w:val="24"/>
                <w:szCs w:val="24"/>
              </w:rPr>
            </w:pPr>
            <w:r>
              <w:rPr>
                <w:rFonts w:hint="eastAsia" w:ascii="宋体" w:hAnsi="宋体" w:cs="宋体"/>
                <w:b/>
                <w:color w:val="000000"/>
                <w:kern w:val="0"/>
                <w:sz w:val="24"/>
                <w:szCs w:val="24"/>
              </w:rPr>
              <w:t>备注</w:t>
            </w:r>
          </w:p>
        </w:tc>
      </w:tr>
      <w:tr w14:paraId="2E71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8" w:type="dxa"/>
            <w:vAlign w:val="center"/>
          </w:tcPr>
          <w:p w14:paraId="01ED8FF2">
            <w:pPr>
              <w:spacing w:line="460" w:lineRule="exact"/>
              <w:jc w:val="center"/>
              <w:rPr>
                <w:rFonts w:hint="eastAsia" w:ascii="宋体" w:hAnsi="宋体" w:cs="宋体"/>
                <w:color w:val="000000"/>
                <w:sz w:val="24"/>
                <w:szCs w:val="24"/>
              </w:rPr>
            </w:pPr>
            <w:bookmarkStart w:id="7" w:name="_Hlk232007139"/>
            <w:r>
              <w:rPr>
                <w:rFonts w:hint="eastAsia" w:ascii="宋体" w:hAnsi="宋体" w:cs="宋体"/>
                <w:color w:val="000000"/>
                <w:sz w:val="24"/>
                <w:szCs w:val="24"/>
              </w:rPr>
              <w:t>1</w:t>
            </w:r>
          </w:p>
        </w:tc>
        <w:tc>
          <w:tcPr>
            <w:tcW w:w="3190" w:type="dxa"/>
            <w:vAlign w:val="center"/>
          </w:tcPr>
          <w:p w14:paraId="14ED03D6">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双恒电位仪</w:t>
            </w:r>
          </w:p>
        </w:tc>
        <w:tc>
          <w:tcPr>
            <w:tcW w:w="1227" w:type="dxa"/>
            <w:vAlign w:val="center"/>
          </w:tcPr>
          <w:p w14:paraId="67A14DEF">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1</w:t>
            </w:r>
          </w:p>
        </w:tc>
        <w:tc>
          <w:tcPr>
            <w:tcW w:w="1227" w:type="dxa"/>
            <w:vAlign w:val="center"/>
          </w:tcPr>
          <w:p w14:paraId="539C4C8F">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台</w:t>
            </w:r>
          </w:p>
        </w:tc>
        <w:tc>
          <w:tcPr>
            <w:tcW w:w="1920" w:type="dxa"/>
            <w:vAlign w:val="center"/>
          </w:tcPr>
          <w:p w14:paraId="2B779331">
            <w:pPr>
              <w:spacing w:line="460" w:lineRule="exact"/>
              <w:jc w:val="center"/>
              <w:rPr>
                <w:rFonts w:hint="eastAsia" w:ascii="宋体" w:hAnsi="宋体" w:cs="宋体"/>
                <w:color w:val="333333"/>
                <w:spacing w:val="-14"/>
                <w:sz w:val="24"/>
                <w:szCs w:val="24"/>
              </w:rPr>
            </w:pPr>
            <w:r>
              <w:rPr>
                <w:rFonts w:ascii="宋体" w:hAnsi="宋体" w:cs="宋体"/>
                <w:color w:val="333333"/>
                <w:spacing w:val="-14"/>
                <w:sz w:val="24"/>
                <w:szCs w:val="24"/>
              </w:rPr>
              <w:t>81166.67</w:t>
            </w:r>
          </w:p>
        </w:tc>
        <w:tc>
          <w:tcPr>
            <w:tcW w:w="1726" w:type="dxa"/>
            <w:vAlign w:val="center"/>
          </w:tcPr>
          <w:p w14:paraId="0A26DA36">
            <w:pPr>
              <w:spacing w:line="460" w:lineRule="exact"/>
              <w:jc w:val="center"/>
              <w:rPr>
                <w:rFonts w:hint="eastAsia" w:ascii="宋体" w:hAnsi="宋体" w:cs="宋体"/>
                <w:color w:val="000000"/>
                <w:sz w:val="24"/>
                <w:szCs w:val="24"/>
              </w:rPr>
            </w:pPr>
            <w:r>
              <w:rPr>
                <w:rFonts w:hint="eastAsia" w:ascii="宋体" w:hAnsi="宋体" w:cs="宋体"/>
                <w:color w:val="333333"/>
                <w:spacing w:val="-14"/>
                <w:sz w:val="24"/>
                <w:szCs w:val="24"/>
              </w:rPr>
              <w:t>核心产品</w:t>
            </w:r>
          </w:p>
        </w:tc>
      </w:tr>
      <w:tr w14:paraId="008A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38" w:type="dxa"/>
            <w:vAlign w:val="center"/>
          </w:tcPr>
          <w:p w14:paraId="6A806B57">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2</w:t>
            </w:r>
          </w:p>
        </w:tc>
        <w:tc>
          <w:tcPr>
            <w:tcW w:w="3190" w:type="dxa"/>
            <w:vAlign w:val="center"/>
          </w:tcPr>
          <w:p w14:paraId="55AC2B62">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光谱仪</w:t>
            </w:r>
          </w:p>
        </w:tc>
        <w:tc>
          <w:tcPr>
            <w:tcW w:w="1227" w:type="dxa"/>
            <w:vAlign w:val="center"/>
          </w:tcPr>
          <w:p w14:paraId="6AC0291F">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1</w:t>
            </w:r>
          </w:p>
        </w:tc>
        <w:tc>
          <w:tcPr>
            <w:tcW w:w="1227" w:type="dxa"/>
            <w:vAlign w:val="center"/>
          </w:tcPr>
          <w:p w14:paraId="56CEF6B2">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台</w:t>
            </w:r>
          </w:p>
        </w:tc>
        <w:tc>
          <w:tcPr>
            <w:tcW w:w="1920" w:type="dxa"/>
            <w:vAlign w:val="center"/>
          </w:tcPr>
          <w:p w14:paraId="51AD6DE8">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 xml:space="preserve">118000.00 </w:t>
            </w:r>
          </w:p>
        </w:tc>
        <w:tc>
          <w:tcPr>
            <w:tcW w:w="1726" w:type="dxa"/>
            <w:vAlign w:val="center"/>
          </w:tcPr>
          <w:p w14:paraId="047BA8BB">
            <w:pPr>
              <w:spacing w:line="460" w:lineRule="exact"/>
              <w:jc w:val="center"/>
              <w:rPr>
                <w:rFonts w:hint="eastAsia" w:ascii="宋体" w:hAnsi="宋体" w:cs="宋体"/>
                <w:color w:val="000000"/>
                <w:sz w:val="24"/>
                <w:szCs w:val="24"/>
              </w:rPr>
            </w:pPr>
            <w:r>
              <w:rPr>
                <w:rFonts w:hint="eastAsia" w:ascii="宋体" w:hAnsi="宋体" w:cs="宋体"/>
                <w:color w:val="333333"/>
                <w:spacing w:val="-14"/>
                <w:sz w:val="24"/>
                <w:szCs w:val="24"/>
              </w:rPr>
              <w:t>核心产品</w:t>
            </w:r>
          </w:p>
        </w:tc>
      </w:tr>
      <w:tr w14:paraId="0972F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8" w:type="dxa"/>
            <w:vAlign w:val="center"/>
          </w:tcPr>
          <w:p w14:paraId="3575686B">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3</w:t>
            </w:r>
          </w:p>
        </w:tc>
        <w:tc>
          <w:tcPr>
            <w:tcW w:w="3190" w:type="dxa"/>
            <w:vAlign w:val="center"/>
          </w:tcPr>
          <w:p w14:paraId="2D7F7BE7">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超纯水仪</w:t>
            </w:r>
          </w:p>
        </w:tc>
        <w:tc>
          <w:tcPr>
            <w:tcW w:w="1227" w:type="dxa"/>
            <w:vAlign w:val="center"/>
          </w:tcPr>
          <w:p w14:paraId="6701BFBE">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2</w:t>
            </w:r>
          </w:p>
        </w:tc>
        <w:tc>
          <w:tcPr>
            <w:tcW w:w="1227" w:type="dxa"/>
            <w:vAlign w:val="center"/>
          </w:tcPr>
          <w:p w14:paraId="139BE59E">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台</w:t>
            </w:r>
          </w:p>
        </w:tc>
        <w:tc>
          <w:tcPr>
            <w:tcW w:w="1920" w:type="dxa"/>
            <w:vAlign w:val="center"/>
          </w:tcPr>
          <w:p w14:paraId="78F6BBB8">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 xml:space="preserve">19110.00 </w:t>
            </w:r>
          </w:p>
        </w:tc>
        <w:tc>
          <w:tcPr>
            <w:tcW w:w="1726" w:type="dxa"/>
            <w:vAlign w:val="center"/>
          </w:tcPr>
          <w:p w14:paraId="34F66FDE">
            <w:pPr>
              <w:spacing w:line="460" w:lineRule="exact"/>
              <w:jc w:val="center"/>
              <w:rPr>
                <w:rFonts w:hint="eastAsia" w:ascii="宋体" w:hAnsi="宋体" w:cs="宋体"/>
                <w:color w:val="000000"/>
                <w:sz w:val="24"/>
                <w:szCs w:val="24"/>
              </w:rPr>
            </w:pPr>
          </w:p>
        </w:tc>
      </w:tr>
      <w:tr w14:paraId="7755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8" w:type="dxa"/>
            <w:vAlign w:val="center"/>
          </w:tcPr>
          <w:p w14:paraId="04C85CDA">
            <w:pPr>
              <w:spacing w:line="460" w:lineRule="exact"/>
              <w:jc w:val="center"/>
              <w:rPr>
                <w:rFonts w:hint="eastAsia" w:ascii="宋体" w:hAnsi="宋体" w:cs="宋体"/>
                <w:color w:val="000000"/>
                <w:sz w:val="24"/>
                <w:szCs w:val="24"/>
              </w:rPr>
            </w:pPr>
            <w:bookmarkStart w:id="8" w:name="_Toc18304"/>
            <w:bookmarkStart w:id="9" w:name="_Toc14645"/>
            <w:r>
              <w:rPr>
                <w:rFonts w:hint="eastAsia" w:ascii="宋体" w:hAnsi="宋体" w:cs="宋体"/>
                <w:color w:val="000000"/>
                <w:sz w:val="24"/>
                <w:szCs w:val="24"/>
              </w:rPr>
              <w:t>4</w:t>
            </w:r>
          </w:p>
        </w:tc>
        <w:tc>
          <w:tcPr>
            <w:tcW w:w="3190" w:type="dxa"/>
            <w:vAlign w:val="center"/>
          </w:tcPr>
          <w:p w14:paraId="4127E1DD">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冷藏冷冻箱</w:t>
            </w:r>
          </w:p>
        </w:tc>
        <w:tc>
          <w:tcPr>
            <w:tcW w:w="1227" w:type="dxa"/>
            <w:vAlign w:val="center"/>
          </w:tcPr>
          <w:p w14:paraId="2B1E2221">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4</w:t>
            </w:r>
          </w:p>
        </w:tc>
        <w:tc>
          <w:tcPr>
            <w:tcW w:w="1227" w:type="dxa"/>
            <w:vAlign w:val="center"/>
          </w:tcPr>
          <w:p w14:paraId="3314D47E">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台</w:t>
            </w:r>
          </w:p>
        </w:tc>
        <w:tc>
          <w:tcPr>
            <w:tcW w:w="1920" w:type="dxa"/>
            <w:vAlign w:val="center"/>
          </w:tcPr>
          <w:p w14:paraId="5F750836">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 xml:space="preserve">13800.00 </w:t>
            </w:r>
          </w:p>
        </w:tc>
        <w:tc>
          <w:tcPr>
            <w:tcW w:w="1726" w:type="dxa"/>
            <w:vAlign w:val="center"/>
          </w:tcPr>
          <w:p w14:paraId="01A338AD">
            <w:pPr>
              <w:spacing w:line="460" w:lineRule="exact"/>
              <w:jc w:val="center"/>
              <w:rPr>
                <w:rFonts w:hint="eastAsia" w:ascii="宋体" w:hAnsi="宋体" w:cs="宋体"/>
                <w:color w:val="000000"/>
                <w:sz w:val="24"/>
                <w:szCs w:val="24"/>
              </w:rPr>
            </w:pPr>
          </w:p>
        </w:tc>
      </w:tr>
      <w:tr w14:paraId="1DBC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8" w:type="dxa"/>
            <w:vAlign w:val="center"/>
          </w:tcPr>
          <w:p w14:paraId="00DE7F70">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5</w:t>
            </w:r>
          </w:p>
        </w:tc>
        <w:tc>
          <w:tcPr>
            <w:tcW w:w="3190" w:type="dxa"/>
            <w:vAlign w:val="center"/>
          </w:tcPr>
          <w:p w14:paraId="3D9BDC46">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旋转蒸发仪</w:t>
            </w:r>
          </w:p>
        </w:tc>
        <w:tc>
          <w:tcPr>
            <w:tcW w:w="1227" w:type="dxa"/>
            <w:vAlign w:val="center"/>
          </w:tcPr>
          <w:p w14:paraId="7826F44C">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1</w:t>
            </w:r>
          </w:p>
        </w:tc>
        <w:tc>
          <w:tcPr>
            <w:tcW w:w="1227" w:type="dxa"/>
            <w:vAlign w:val="center"/>
          </w:tcPr>
          <w:p w14:paraId="585242DC">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台</w:t>
            </w:r>
          </w:p>
        </w:tc>
        <w:tc>
          <w:tcPr>
            <w:tcW w:w="1920" w:type="dxa"/>
            <w:vAlign w:val="center"/>
          </w:tcPr>
          <w:p w14:paraId="7A4EA507">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22766.67</w:t>
            </w:r>
          </w:p>
        </w:tc>
        <w:tc>
          <w:tcPr>
            <w:tcW w:w="1726" w:type="dxa"/>
            <w:vAlign w:val="center"/>
          </w:tcPr>
          <w:p w14:paraId="68545AE7">
            <w:pPr>
              <w:spacing w:line="460" w:lineRule="exact"/>
              <w:jc w:val="center"/>
              <w:rPr>
                <w:rFonts w:hint="eastAsia" w:ascii="宋体" w:hAnsi="宋体" w:cs="宋体"/>
                <w:color w:val="000000"/>
                <w:sz w:val="24"/>
                <w:szCs w:val="24"/>
              </w:rPr>
            </w:pPr>
          </w:p>
        </w:tc>
      </w:tr>
      <w:tr w14:paraId="6D85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8" w:type="dxa"/>
            <w:vAlign w:val="center"/>
          </w:tcPr>
          <w:p w14:paraId="120BD5DE">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6</w:t>
            </w:r>
          </w:p>
        </w:tc>
        <w:tc>
          <w:tcPr>
            <w:tcW w:w="3190" w:type="dxa"/>
            <w:vAlign w:val="center"/>
          </w:tcPr>
          <w:p w14:paraId="5B6D6862">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酸度计</w:t>
            </w:r>
          </w:p>
        </w:tc>
        <w:tc>
          <w:tcPr>
            <w:tcW w:w="1227" w:type="dxa"/>
            <w:vAlign w:val="center"/>
          </w:tcPr>
          <w:p w14:paraId="65E94070">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1</w:t>
            </w:r>
          </w:p>
        </w:tc>
        <w:tc>
          <w:tcPr>
            <w:tcW w:w="1227" w:type="dxa"/>
            <w:vAlign w:val="center"/>
          </w:tcPr>
          <w:p w14:paraId="45A9275E">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台</w:t>
            </w:r>
          </w:p>
        </w:tc>
        <w:tc>
          <w:tcPr>
            <w:tcW w:w="1920" w:type="dxa"/>
            <w:vAlign w:val="center"/>
          </w:tcPr>
          <w:p w14:paraId="10C2B7AB">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2326.67</w:t>
            </w:r>
          </w:p>
        </w:tc>
        <w:tc>
          <w:tcPr>
            <w:tcW w:w="1726" w:type="dxa"/>
            <w:vAlign w:val="center"/>
          </w:tcPr>
          <w:p w14:paraId="012FACD4">
            <w:pPr>
              <w:spacing w:line="460" w:lineRule="exact"/>
              <w:jc w:val="center"/>
              <w:rPr>
                <w:rFonts w:hint="eastAsia" w:ascii="宋体" w:hAnsi="宋体" w:cs="宋体"/>
                <w:color w:val="000000"/>
                <w:sz w:val="24"/>
                <w:szCs w:val="24"/>
              </w:rPr>
            </w:pPr>
          </w:p>
        </w:tc>
      </w:tr>
      <w:tr w14:paraId="63BB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8" w:type="dxa"/>
            <w:vAlign w:val="center"/>
          </w:tcPr>
          <w:p w14:paraId="6B377919">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7</w:t>
            </w:r>
          </w:p>
        </w:tc>
        <w:tc>
          <w:tcPr>
            <w:tcW w:w="3190" w:type="dxa"/>
            <w:vAlign w:val="center"/>
          </w:tcPr>
          <w:p w14:paraId="26FE41DF">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小型离心机</w:t>
            </w:r>
          </w:p>
        </w:tc>
        <w:tc>
          <w:tcPr>
            <w:tcW w:w="1227" w:type="dxa"/>
            <w:vAlign w:val="center"/>
          </w:tcPr>
          <w:p w14:paraId="3C656CF3">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1</w:t>
            </w:r>
          </w:p>
        </w:tc>
        <w:tc>
          <w:tcPr>
            <w:tcW w:w="1227" w:type="dxa"/>
            <w:vAlign w:val="center"/>
          </w:tcPr>
          <w:p w14:paraId="4DDBF260">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台</w:t>
            </w:r>
          </w:p>
        </w:tc>
        <w:tc>
          <w:tcPr>
            <w:tcW w:w="1920" w:type="dxa"/>
            <w:vAlign w:val="center"/>
          </w:tcPr>
          <w:p w14:paraId="63948BB9">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2343.33</w:t>
            </w:r>
          </w:p>
        </w:tc>
        <w:tc>
          <w:tcPr>
            <w:tcW w:w="1726" w:type="dxa"/>
            <w:vAlign w:val="center"/>
          </w:tcPr>
          <w:p w14:paraId="42E7D17C">
            <w:pPr>
              <w:spacing w:line="460" w:lineRule="exact"/>
              <w:jc w:val="center"/>
              <w:rPr>
                <w:rFonts w:hint="eastAsia" w:ascii="宋体" w:hAnsi="宋体" w:cs="宋体"/>
                <w:color w:val="000000"/>
                <w:sz w:val="24"/>
                <w:szCs w:val="24"/>
              </w:rPr>
            </w:pPr>
          </w:p>
        </w:tc>
      </w:tr>
      <w:tr w14:paraId="3CD7C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8" w:type="dxa"/>
            <w:vAlign w:val="center"/>
          </w:tcPr>
          <w:p w14:paraId="2DA6E378">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8</w:t>
            </w:r>
          </w:p>
        </w:tc>
        <w:tc>
          <w:tcPr>
            <w:tcW w:w="3190" w:type="dxa"/>
            <w:vAlign w:val="center"/>
          </w:tcPr>
          <w:p w14:paraId="202A32F8">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鼓风干燥箱</w:t>
            </w:r>
          </w:p>
        </w:tc>
        <w:tc>
          <w:tcPr>
            <w:tcW w:w="1227" w:type="dxa"/>
            <w:vAlign w:val="center"/>
          </w:tcPr>
          <w:p w14:paraId="36B97FFB">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1</w:t>
            </w:r>
          </w:p>
        </w:tc>
        <w:tc>
          <w:tcPr>
            <w:tcW w:w="1227" w:type="dxa"/>
            <w:vAlign w:val="center"/>
          </w:tcPr>
          <w:p w14:paraId="0FC63A82">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台</w:t>
            </w:r>
          </w:p>
        </w:tc>
        <w:tc>
          <w:tcPr>
            <w:tcW w:w="1920" w:type="dxa"/>
            <w:vAlign w:val="center"/>
          </w:tcPr>
          <w:p w14:paraId="07420480">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 xml:space="preserve">3310.00 </w:t>
            </w:r>
          </w:p>
        </w:tc>
        <w:tc>
          <w:tcPr>
            <w:tcW w:w="1726" w:type="dxa"/>
            <w:vAlign w:val="center"/>
          </w:tcPr>
          <w:p w14:paraId="698F122F">
            <w:pPr>
              <w:spacing w:line="460" w:lineRule="exact"/>
              <w:jc w:val="center"/>
              <w:rPr>
                <w:rFonts w:hint="eastAsia" w:ascii="宋体" w:hAnsi="宋体" w:cs="宋体"/>
                <w:color w:val="000000"/>
                <w:sz w:val="24"/>
                <w:szCs w:val="24"/>
              </w:rPr>
            </w:pPr>
          </w:p>
        </w:tc>
      </w:tr>
      <w:tr w14:paraId="1415E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8" w:type="dxa"/>
          </w:tcPr>
          <w:p w14:paraId="5AE41A54">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9</w:t>
            </w:r>
          </w:p>
        </w:tc>
        <w:tc>
          <w:tcPr>
            <w:tcW w:w="3190" w:type="dxa"/>
            <w:vAlign w:val="center"/>
          </w:tcPr>
          <w:p w14:paraId="7F270462">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力学法表面张力仪</w:t>
            </w:r>
          </w:p>
        </w:tc>
        <w:tc>
          <w:tcPr>
            <w:tcW w:w="1227" w:type="dxa"/>
            <w:vAlign w:val="center"/>
          </w:tcPr>
          <w:p w14:paraId="5F7ACBCE">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1</w:t>
            </w:r>
          </w:p>
        </w:tc>
        <w:tc>
          <w:tcPr>
            <w:tcW w:w="1227" w:type="dxa"/>
          </w:tcPr>
          <w:p w14:paraId="654315DA">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台</w:t>
            </w:r>
          </w:p>
        </w:tc>
        <w:tc>
          <w:tcPr>
            <w:tcW w:w="1920" w:type="dxa"/>
            <w:vAlign w:val="center"/>
          </w:tcPr>
          <w:p w14:paraId="4DDD9B9A">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 xml:space="preserve">80000.00 </w:t>
            </w:r>
          </w:p>
        </w:tc>
        <w:tc>
          <w:tcPr>
            <w:tcW w:w="1726" w:type="dxa"/>
          </w:tcPr>
          <w:p w14:paraId="68524D08">
            <w:pPr>
              <w:spacing w:line="460" w:lineRule="exact"/>
              <w:jc w:val="center"/>
              <w:rPr>
                <w:rFonts w:hint="eastAsia" w:ascii="宋体" w:hAnsi="宋体" w:cs="宋体"/>
                <w:color w:val="000000"/>
                <w:sz w:val="24"/>
                <w:szCs w:val="24"/>
              </w:rPr>
            </w:pPr>
          </w:p>
        </w:tc>
      </w:tr>
      <w:tr w14:paraId="47F03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8" w:type="dxa"/>
          </w:tcPr>
          <w:p w14:paraId="6711CA99">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10</w:t>
            </w:r>
          </w:p>
        </w:tc>
        <w:tc>
          <w:tcPr>
            <w:tcW w:w="3190" w:type="dxa"/>
            <w:vAlign w:val="center"/>
          </w:tcPr>
          <w:p w14:paraId="6E6DCC8C">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全自动接触角仪</w:t>
            </w:r>
          </w:p>
        </w:tc>
        <w:tc>
          <w:tcPr>
            <w:tcW w:w="1227" w:type="dxa"/>
            <w:vAlign w:val="center"/>
          </w:tcPr>
          <w:p w14:paraId="533C567B">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1</w:t>
            </w:r>
          </w:p>
        </w:tc>
        <w:tc>
          <w:tcPr>
            <w:tcW w:w="1227" w:type="dxa"/>
          </w:tcPr>
          <w:p w14:paraId="1B542350">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台</w:t>
            </w:r>
          </w:p>
        </w:tc>
        <w:tc>
          <w:tcPr>
            <w:tcW w:w="1920" w:type="dxa"/>
            <w:vAlign w:val="center"/>
          </w:tcPr>
          <w:p w14:paraId="6A8F6986">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174933.33</w:t>
            </w:r>
          </w:p>
        </w:tc>
        <w:tc>
          <w:tcPr>
            <w:tcW w:w="1726" w:type="dxa"/>
          </w:tcPr>
          <w:p w14:paraId="78FC13DE">
            <w:pPr>
              <w:spacing w:line="460" w:lineRule="exact"/>
              <w:jc w:val="center"/>
              <w:rPr>
                <w:rFonts w:hint="eastAsia" w:ascii="宋体" w:hAnsi="宋体" w:cs="宋体"/>
                <w:color w:val="000000"/>
                <w:sz w:val="24"/>
                <w:szCs w:val="24"/>
              </w:rPr>
            </w:pPr>
            <w:r>
              <w:rPr>
                <w:rFonts w:hint="eastAsia" w:ascii="宋体" w:hAnsi="宋体" w:cs="宋体"/>
                <w:spacing w:val="-14"/>
                <w:sz w:val="24"/>
                <w:szCs w:val="24"/>
              </w:rPr>
              <w:t>核心产品</w:t>
            </w:r>
          </w:p>
        </w:tc>
      </w:tr>
      <w:tr w14:paraId="3EE8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8" w:type="dxa"/>
          </w:tcPr>
          <w:p w14:paraId="7BCBFF7E">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11</w:t>
            </w:r>
          </w:p>
        </w:tc>
        <w:tc>
          <w:tcPr>
            <w:tcW w:w="3190" w:type="dxa"/>
            <w:vAlign w:val="center"/>
          </w:tcPr>
          <w:p w14:paraId="7E3F1372">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真空冷冻干燥机</w:t>
            </w:r>
          </w:p>
        </w:tc>
        <w:tc>
          <w:tcPr>
            <w:tcW w:w="1227" w:type="dxa"/>
            <w:vAlign w:val="center"/>
          </w:tcPr>
          <w:p w14:paraId="1B7230EA">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1</w:t>
            </w:r>
          </w:p>
        </w:tc>
        <w:tc>
          <w:tcPr>
            <w:tcW w:w="1227" w:type="dxa"/>
          </w:tcPr>
          <w:p w14:paraId="75A44001">
            <w:pPr>
              <w:spacing w:line="460" w:lineRule="exact"/>
              <w:jc w:val="center"/>
              <w:rPr>
                <w:rFonts w:hint="eastAsia" w:ascii="宋体" w:hAnsi="宋体" w:cs="宋体"/>
                <w:color w:val="333333"/>
                <w:spacing w:val="-14"/>
                <w:sz w:val="24"/>
                <w:szCs w:val="24"/>
              </w:rPr>
            </w:pPr>
            <w:r>
              <w:rPr>
                <w:rFonts w:hint="eastAsia" w:ascii="宋体" w:hAnsi="宋体" w:cs="宋体"/>
                <w:color w:val="000000"/>
                <w:sz w:val="24"/>
                <w:szCs w:val="24"/>
              </w:rPr>
              <w:t>台</w:t>
            </w:r>
          </w:p>
        </w:tc>
        <w:tc>
          <w:tcPr>
            <w:tcW w:w="1920" w:type="dxa"/>
            <w:vAlign w:val="center"/>
          </w:tcPr>
          <w:p w14:paraId="4D726EA0">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 xml:space="preserve">20000.00 </w:t>
            </w:r>
          </w:p>
        </w:tc>
        <w:tc>
          <w:tcPr>
            <w:tcW w:w="1726" w:type="dxa"/>
          </w:tcPr>
          <w:p w14:paraId="2AC20593">
            <w:pPr>
              <w:spacing w:line="460" w:lineRule="exact"/>
              <w:jc w:val="center"/>
              <w:rPr>
                <w:rFonts w:hint="eastAsia" w:ascii="宋体" w:hAnsi="宋体" w:cs="宋体"/>
                <w:color w:val="000000"/>
                <w:sz w:val="24"/>
                <w:szCs w:val="24"/>
              </w:rPr>
            </w:pPr>
          </w:p>
        </w:tc>
      </w:tr>
      <w:tr w14:paraId="56E2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8" w:type="dxa"/>
          </w:tcPr>
          <w:p w14:paraId="798C87AB">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12</w:t>
            </w:r>
          </w:p>
        </w:tc>
        <w:tc>
          <w:tcPr>
            <w:tcW w:w="3190" w:type="dxa"/>
            <w:vAlign w:val="center"/>
          </w:tcPr>
          <w:p w14:paraId="03D6139A">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正置相差显微镜</w:t>
            </w:r>
          </w:p>
        </w:tc>
        <w:tc>
          <w:tcPr>
            <w:tcW w:w="1227" w:type="dxa"/>
            <w:vAlign w:val="center"/>
          </w:tcPr>
          <w:p w14:paraId="117DF168">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1</w:t>
            </w:r>
          </w:p>
        </w:tc>
        <w:tc>
          <w:tcPr>
            <w:tcW w:w="1227" w:type="dxa"/>
          </w:tcPr>
          <w:p w14:paraId="42E453A3">
            <w:pPr>
              <w:spacing w:line="460" w:lineRule="exact"/>
              <w:jc w:val="center"/>
              <w:rPr>
                <w:rFonts w:hint="eastAsia" w:ascii="宋体" w:hAnsi="宋体" w:cs="宋体"/>
                <w:color w:val="333333"/>
                <w:spacing w:val="-14"/>
                <w:sz w:val="24"/>
                <w:szCs w:val="24"/>
              </w:rPr>
            </w:pPr>
            <w:r>
              <w:rPr>
                <w:rFonts w:hint="eastAsia" w:ascii="宋体" w:hAnsi="宋体" w:cs="宋体"/>
                <w:color w:val="000000"/>
                <w:sz w:val="24"/>
                <w:szCs w:val="24"/>
              </w:rPr>
              <w:t>台</w:t>
            </w:r>
          </w:p>
        </w:tc>
        <w:tc>
          <w:tcPr>
            <w:tcW w:w="1920" w:type="dxa"/>
            <w:vAlign w:val="center"/>
          </w:tcPr>
          <w:p w14:paraId="554D7492">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 xml:space="preserve">66450.00 </w:t>
            </w:r>
          </w:p>
        </w:tc>
        <w:tc>
          <w:tcPr>
            <w:tcW w:w="1726" w:type="dxa"/>
          </w:tcPr>
          <w:p w14:paraId="1C2AE886">
            <w:pPr>
              <w:spacing w:line="460" w:lineRule="exact"/>
              <w:jc w:val="center"/>
              <w:rPr>
                <w:rFonts w:hint="eastAsia" w:ascii="宋体" w:hAnsi="宋体" w:cs="宋体"/>
                <w:color w:val="000000"/>
                <w:sz w:val="24"/>
                <w:szCs w:val="24"/>
              </w:rPr>
            </w:pPr>
          </w:p>
        </w:tc>
      </w:tr>
      <w:bookmarkEnd w:id="7"/>
    </w:tbl>
    <w:p w14:paraId="73AD8AFD"/>
    <w:p w14:paraId="0060FA0A">
      <w:pPr>
        <w:pStyle w:val="2"/>
        <w:spacing w:before="0" w:after="0"/>
        <w:rPr>
          <w:rFonts w:hint="eastAsia" w:ascii="宋体" w:hAnsi="宋体"/>
          <w:color w:val="000000"/>
          <w:sz w:val="28"/>
          <w:szCs w:val="28"/>
        </w:rPr>
      </w:pPr>
      <w:bookmarkStart w:id="10" w:name="_Toc4666"/>
      <w:r>
        <w:rPr>
          <w:rFonts w:hint="eastAsia" w:ascii="宋体" w:hAnsi="宋体"/>
          <w:color w:val="000000"/>
          <w:sz w:val="28"/>
          <w:szCs w:val="28"/>
        </w:rPr>
        <w:t>二、技术要求</w:t>
      </w:r>
      <w:bookmarkEnd w:id="8"/>
      <w:bookmarkEnd w:id="9"/>
      <w:bookmarkEnd w:id="10"/>
    </w:p>
    <w:bookmarkEnd w:id="5"/>
    <w:bookmarkEnd w:id="6"/>
    <w:tbl>
      <w:tblPr>
        <w:tblStyle w:val="6"/>
        <w:tblW w:w="9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857"/>
        <w:gridCol w:w="7217"/>
      </w:tblGrid>
      <w:tr w14:paraId="3452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56" w:type="dxa"/>
            <w:vAlign w:val="center"/>
          </w:tcPr>
          <w:p w14:paraId="2E6EDEEE">
            <w:pPr>
              <w:spacing w:line="460" w:lineRule="exact"/>
              <w:jc w:val="center"/>
              <w:rPr>
                <w:rFonts w:hint="eastAsia" w:ascii="宋体" w:hAnsi="宋体" w:cs="宋体"/>
                <w:b/>
                <w:kern w:val="0"/>
                <w:sz w:val="24"/>
                <w:szCs w:val="24"/>
              </w:rPr>
            </w:pPr>
            <w:r>
              <w:rPr>
                <w:rFonts w:hint="eastAsia" w:ascii="宋体" w:hAnsi="宋体" w:cs="宋体"/>
                <w:b/>
                <w:kern w:val="0"/>
                <w:sz w:val="24"/>
                <w:szCs w:val="24"/>
              </w:rPr>
              <w:t>序号</w:t>
            </w:r>
          </w:p>
        </w:tc>
        <w:tc>
          <w:tcPr>
            <w:tcW w:w="1857" w:type="dxa"/>
            <w:vAlign w:val="center"/>
          </w:tcPr>
          <w:p w14:paraId="4A82E8C9">
            <w:pPr>
              <w:spacing w:line="460" w:lineRule="exact"/>
              <w:jc w:val="center"/>
              <w:rPr>
                <w:rFonts w:hint="eastAsia" w:ascii="宋体" w:hAnsi="宋体" w:cs="宋体"/>
                <w:b/>
                <w:kern w:val="0"/>
                <w:sz w:val="24"/>
                <w:szCs w:val="24"/>
              </w:rPr>
            </w:pPr>
            <w:r>
              <w:rPr>
                <w:rFonts w:hint="eastAsia" w:ascii="宋体" w:hAnsi="宋体" w:cs="宋体"/>
                <w:b/>
                <w:kern w:val="0"/>
                <w:sz w:val="24"/>
                <w:szCs w:val="24"/>
              </w:rPr>
              <w:t>设备名称</w:t>
            </w:r>
          </w:p>
        </w:tc>
        <w:tc>
          <w:tcPr>
            <w:tcW w:w="7217" w:type="dxa"/>
            <w:vAlign w:val="center"/>
          </w:tcPr>
          <w:p w14:paraId="0FB98B91">
            <w:pPr>
              <w:spacing w:line="460" w:lineRule="exact"/>
              <w:jc w:val="center"/>
              <w:rPr>
                <w:rFonts w:hint="eastAsia" w:ascii="宋体" w:hAnsi="宋体" w:cs="宋体"/>
                <w:b/>
                <w:kern w:val="0"/>
                <w:sz w:val="24"/>
                <w:szCs w:val="24"/>
              </w:rPr>
            </w:pPr>
            <w:r>
              <w:rPr>
                <w:rFonts w:hint="eastAsia" w:ascii="宋体" w:hAnsi="宋体" w:cs="宋体"/>
                <w:b/>
                <w:sz w:val="24"/>
                <w:szCs w:val="24"/>
              </w:rPr>
              <w:t>技术参数要求</w:t>
            </w:r>
          </w:p>
        </w:tc>
      </w:tr>
      <w:tr w14:paraId="2012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56" w:type="dxa"/>
            <w:vAlign w:val="center"/>
          </w:tcPr>
          <w:p w14:paraId="64682CB1">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1</w:t>
            </w:r>
          </w:p>
        </w:tc>
        <w:tc>
          <w:tcPr>
            <w:tcW w:w="1857" w:type="dxa"/>
            <w:vAlign w:val="center"/>
          </w:tcPr>
          <w:p w14:paraId="4FA2AEE4">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双恒电位仪</w:t>
            </w:r>
          </w:p>
        </w:tc>
        <w:tc>
          <w:tcPr>
            <w:tcW w:w="7217" w:type="dxa"/>
            <w:vAlign w:val="center"/>
          </w:tcPr>
          <w:p w14:paraId="23CF8633">
            <w:pPr>
              <w:pStyle w:val="5"/>
              <w:spacing w:before="0" w:beforeAutospacing="0" w:after="0" w:afterAutospacing="0" w:line="460" w:lineRule="exact"/>
              <w:rPr>
                <w:rFonts w:hint="eastAsia"/>
                <w:kern w:val="2"/>
              </w:rPr>
            </w:pPr>
            <w:r>
              <w:rPr>
                <w:rFonts w:hint="eastAsia"/>
                <w:kern w:val="2"/>
              </w:rPr>
              <w:t>一、</w:t>
            </w:r>
            <w:r>
              <w:rPr>
                <w:rFonts w:hint="eastAsia"/>
              </w:rPr>
              <w:t>总体功能要求：</w:t>
            </w:r>
          </w:p>
          <w:p w14:paraId="2661A73F">
            <w:pPr>
              <w:pStyle w:val="5"/>
              <w:spacing w:before="0" w:beforeAutospacing="0" w:after="0" w:afterAutospacing="0" w:line="460" w:lineRule="exact"/>
              <w:rPr>
                <w:rFonts w:hint="eastAsia"/>
                <w:kern w:val="2"/>
              </w:rPr>
            </w:pPr>
            <w:r>
              <w:rPr>
                <w:rFonts w:hint="eastAsia"/>
                <w:kern w:val="2"/>
              </w:rPr>
              <w:t>1、软件支持自定义设置实验方法，完成序列或循环实验；</w:t>
            </w:r>
          </w:p>
          <w:p w14:paraId="4161F5D1">
            <w:pPr>
              <w:pStyle w:val="5"/>
              <w:spacing w:before="0" w:beforeAutospacing="0" w:after="0" w:afterAutospacing="0" w:line="460" w:lineRule="exact"/>
              <w:rPr>
                <w:rFonts w:hint="eastAsia"/>
                <w:kern w:val="2"/>
              </w:rPr>
            </w:pPr>
            <w:r>
              <w:rPr>
                <w:rFonts w:hint="eastAsia"/>
                <w:kern w:val="2"/>
              </w:rPr>
              <w:t>2、序列实验过程中，对已完成的实验方法测试数据可自动导出；</w:t>
            </w:r>
          </w:p>
          <w:p w14:paraId="4DD046B8">
            <w:pPr>
              <w:pStyle w:val="5"/>
              <w:spacing w:before="0" w:beforeAutospacing="0" w:after="0" w:afterAutospacing="0" w:line="460" w:lineRule="exact"/>
              <w:rPr>
                <w:rFonts w:hint="eastAsia"/>
                <w:kern w:val="2"/>
              </w:rPr>
            </w:pPr>
            <w:r>
              <w:rPr>
                <w:rFonts w:hint="eastAsia"/>
                <w:kern w:val="2"/>
              </w:rPr>
              <w:t>3、每个通道具有完全独立全功能测试功能，一套系统能控制多个通道同步测试，所有功能每个通道独立测试；任意某通道施加恒电流，同时另一通道可接入体系测试原位阻抗；</w:t>
            </w:r>
          </w:p>
          <w:p w14:paraId="586C8DAD">
            <w:pPr>
              <w:pStyle w:val="5"/>
              <w:spacing w:before="0" w:beforeAutospacing="0" w:after="0" w:afterAutospacing="0" w:line="460" w:lineRule="exact"/>
              <w:rPr>
                <w:rFonts w:hint="eastAsia"/>
                <w:kern w:val="2"/>
              </w:rPr>
            </w:pPr>
            <w:r>
              <w:rPr>
                <w:rFonts w:hint="eastAsia"/>
                <w:kern w:val="2"/>
              </w:rPr>
              <w:t>4、测试过程中能自动实时保存数据及自动导出excel等文件格式数据，可进行离线分析，能够导出zview软件直接打开的数据；</w:t>
            </w:r>
          </w:p>
          <w:p w14:paraId="3543D749">
            <w:pPr>
              <w:pStyle w:val="5"/>
              <w:spacing w:before="0" w:beforeAutospacing="0" w:after="0" w:afterAutospacing="0" w:line="460" w:lineRule="exact"/>
              <w:rPr>
                <w:rFonts w:hint="eastAsia"/>
                <w:kern w:val="2"/>
              </w:rPr>
            </w:pPr>
            <w:r>
              <w:rPr>
                <w:rFonts w:hint="eastAsia"/>
                <w:kern w:val="2"/>
              </w:rPr>
              <w:t>5、软件平台提供标准的底层动态库接口，以 DLL 动态库的形式实现，支持 Labview、C++、C#、VisualBasic 等多种编译语言，或第三方数据软件接口协议，支持TCP/P、OPC、MOTT、HTTP以及用户自定义接口协议等；</w:t>
            </w:r>
          </w:p>
          <w:p w14:paraId="3C624E9F">
            <w:pPr>
              <w:pStyle w:val="5"/>
              <w:spacing w:before="0" w:beforeAutospacing="0" w:after="0" w:afterAutospacing="0" w:line="460" w:lineRule="exact"/>
              <w:rPr>
                <w:rFonts w:hint="eastAsia"/>
                <w:kern w:val="2"/>
              </w:rPr>
            </w:pPr>
            <w:r>
              <w:rPr>
                <w:rFonts w:hint="eastAsia"/>
                <w:kern w:val="2"/>
              </w:rPr>
              <w:t>二、硬件参数指标：</w:t>
            </w:r>
          </w:p>
          <w:p w14:paraId="1EA7FE1F">
            <w:pPr>
              <w:pStyle w:val="5"/>
              <w:spacing w:before="0" w:beforeAutospacing="0" w:after="0" w:afterAutospacing="0" w:line="460" w:lineRule="exact"/>
              <w:rPr>
                <w:rFonts w:hint="eastAsia"/>
                <w:kern w:val="2"/>
              </w:rPr>
            </w:pPr>
            <w:r>
              <w:rPr>
                <w:rFonts w:hint="eastAsia"/>
                <w:kern w:val="2"/>
              </w:rPr>
              <w:t>1、双恒电位仪</w:t>
            </w:r>
          </w:p>
          <w:p w14:paraId="2C64916D">
            <w:pPr>
              <w:pStyle w:val="5"/>
              <w:spacing w:before="0" w:beforeAutospacing="0" w:after="0" w:afterAutospacing="0" w:line="460" w:lineRule="exact"/>
              <w:rPr>
                <w:rFonts w:hint="eastAsia"/>
                <w:kern w:val="2"/>
              </w:rPr>
            </w:pPr>
            <w:r>
              <w:rPr>
                <w:rFonts w:hint="eastAsia"/>
                <w:kern w:val="2"/>
              </w:rPr>
              <w:t>1）通道数：2通道，两个通道可独立使用并进行测试；</w:t>
            </w:r>
          </w:p>
          <w:p w14:paraId="6B6BF9BA">
            <w:pPr>
              <w:pStyle w:val="5"/>
              <w:spacing w:before="0" w:beforeAutospacing="0" w:after="0" w:afterAutospacing="0" w:line="460" w:lineRule="exact"/>
              <w:rPr>
                <w:rFonts w:hint="eastAsia"/>
                <w:kern w:val="2"/>
              </w:rPr>
            </w:pPr>
            <w:r>
              <w:rPr>
                <w:rFonts w:hint="eastAsia"/>
                <w:kern w:val="2"/>
              </w:rPr>
              <w:t>2）接线方法：2，3，4电极结构；</w:t>
            </w:r>
          </w:p>
          <w:p w14:paraId="11DAF4AB">
            <w:pPr>
              <w:pStyle w:val="5"/>
              <w:spacing w:before="0" w:beforeAutospacing="0" w:after="0" w:afterAutospacing="0" w:line="460" w:lineRule="exact"/>
              <w:rPr>
                <w:rFonts w:hint="eastAsia"/>
                <w:kern w:val="2"/>
              </w:rPr>
            </w:pPr>
            <w:r>
              <w:rPr>
                <w:rFonts w:hint="eastAsia"/>
                <w:kern w:val="2"/>
              </w:rPr>
              <w:t>3）最大电位范围 ：±10 V；</w:t>
            </w:r>
          </w:p>
          <w:p w14:paraId="5C702900">
            <w:pPr>
              <w:pStyle w:val="5"/>
              <w:spacing w:before="0" w:beforeAutospacing="0" w:after="0" w:afterAutospacing="0" w:line="460" w:lineRule="exact"/>
              <w:rPr>
                <w:rFonts w:hint="eastAsia"/>
                <w:kern w:val="2"/>
              </w:rPr>
            </w:pPr>
            <w:r>
              <w:rPr>
                <w:rFonts w:hint="eastAsia"/>
                <w:kern w:val="2"/>
              </w:rPr>
              <w:t>4）单个通道最大电流 ：±1 A 连续 , ±1 A 峰值（两通道之和 ±2 A）；</w:t>
            </w:r>
          </w:p>
          <w:p w14:paraId="7E5BD2AD">
            <w:pPr>
              <w:pStyle w:val="5"/>
              <w:spacing w:before="0" w:beforeAutospacing="0" w:after="0" w:afterAutospacing="0" w:line="460" w:lineRule="exact"/>
              <w:rPr>
                <w:rFonts w:hint="eastAsia"/>
                <w:kern w:val="2"/>
              </w:rPr>
            </w:pPr>
            <w:r>
              <w:rPr>
                <w:rFonts w:hint="eastAsia"/>
                <w:kern w:val="2"/>
              </w:rPr>
              <w:t>5）槽压：±15 V；</w:t>
            </w:r>
          </w:p>
          <w:p w14:paraId="3302557F">
            <w:pPr>
              <w:pStyle w:val="5"/>
              <w:spacing w:before="0" w:beforeAutospacing="0" w:after="0" w:afterAutospacing="0" w:line="460" w:lineRule="exact"/>
              <w:rPr>
                <w:rFonts w:hint="eastAsia"/>
                <w:kern w:val="2"/>
              </w:rPr>
            </w:pPr>
            <w:r>
              <w:rPr>
                <w:rFonts w:hint="eastAsia"/>
                <w:kern w:val="2"/>
              </w:rPr>
              <w:t>6）恒电位仪带宽（-3 分贝）：2 MHz；</w:t>
            </w:r>
          </w:p>
          <w:p w14:paraId="0F243B9B">
            <w:pPr>
              <w:pStyle w:val="5"/>
              <w:spacing w:before="0" w:beforeAutospacing="0" w:after="0" w:afterAutospacing="0" w:line="460" w:lineRule="exact"/>
              <w:rPr>
                <w:rFonts w:hint="eastAsia"/>
                <w:kern w:val="2"/>
              </w:rPr>
            </w:pPr>
            <w:r>
              <w:rPr>
                <w:rFonts w:hint="eastAsia"/>
                <w:kern w:val="2"/>
              </w:rPr>
              <w:t>7)所加电位范围 ：±100 mV，±1 V，±10 V；</w:t>
            </w:r>
          </w:p>
          <w:p w14:paraId="37C75C67">
            <w:pPr>
              <w:pStyle w:val="5"/>
              <w:spacing w:before="0" w:beforeAutospacing="0" w:after="0" w:afterAutospacing="0" w:line="460" w:lineRule="exact"/>
              <w:rPr>
                <w:rFonts w:hint="eastAsia"/>
                <w:kern w:val="2"/>
              </w:rPr>
            </w:pPr>
            <w:r>
              <w:rPr>
                <w:rFonts w:hint="eastAsia"/>
                <w:kern w:val="2"/>
              </w:rPr>
              <w:t>8）所加电位准确度 ：满量程的 0.1%；</w:t>
            </w:r>
          </w:p>
          <w:p w14:paraId="1FEF5F0F">
            <w:pPr>
              <w:pStyle w:val="5"/>
              <w:spacing w:before="0" w:beforeAutospacing="0" w:after="0" w:afterAutospacing="0" w:line="460" w:lineRule="exact"/>
              <w:rPr>
                <w:rFonts w:hint="eastAsia"/>
                <w:kern w:val="2"/>
              </w:rPr>
            </w:pPr>
            <w:r>
              <w:rPr>
                <w:rFonts w:hint="eastAsia"/>
                <w:kern w:val="2"/>
              </w:rPr>
              <w:t>9）测量电流范围 ：±1 nA ～ ±1 A，10 量程；</w:t>
            </w:r>
          </w:p>
          <w:p w14:paraId="014E6A2A">
            <w:pPr>
              <w:pStyle w:val="5"/>
              <w:spacing w:before="0" w:beforeAutospacing="0" w:after="0" w:afterAutospacing="0" w:line="460" w:lineRule="exact"/>
              <w:rPr>
                <w:rFonts w:hint="eastAsia"/>
                <w:kern w:val="2"/>
              </w:rPr>
            </w:pPr>
            <w:r>
              <w:rPr>
                <w:rFonts w:hint="eastAsia"/>
                <w:kern w:val="2"/>
              </w:rPr>
              <w:t>10)最大数据长度 ：0～200 万点（可拓展）。</w:t>
            </w:r>
          </w:p>
          <w:p w14:paraId="2AB74890">
            <w:pPr>
              <w:pStyle w:val="5"/>
              <w:spacing w:before="0" w:beforeAutospacing="0" w:after="0" w:afterAutospacing="0" w:line="460" w:lineRule="exact"/>
              <w:rPr>
                <w:rFonts w:hint="eastAsia"/>
                <w:kern w:val="2"/>
              </w:rPr>
            </w:pPr>
            <w:r>
              <w:rPr>
                <w:rFonts w:hint="eastAsia"/>
                <w:kern w:val="2"/>
              </w:rPr>
              <w:t>2、恒电流仪：</w:t>
            </w:r>
          </w:p>
          <w:p w14:paraId="4B19B554">
            <w:pPr>
              <w:pStyle w:val="5"/>
              <w:spacing w:before="0" w:beforeAutospacing="0" w:after="0" w:afterAutospacing="0" w:line="460" w:lineRule="exact"/>
              <w:rPr>
                <w:rFonts w:hint="eastAsia"/>
                <w:kern w:val="2"/>
              </w:rPr>
            </w:pPr>
            <w:r>
              <w:rPr>
                <w:rFonts w:hint="eastAsia"/>
                <w:kern w:val="2"/>
              </w:rPr>
              <w:t>1）恒电流范围 ：±1A；</w:t>
            </w:r>
          </w:p>
          <w:p w14:paraId="566DD048">
            <w:pPr>
              <w:pStyle w:val="5"/>
              <w:spacing w:before="0" w:beforeAutospacing="0" w:after="0" w:afterAutospacing="0" w:line="460" w:lineRule="exact"/>
              <w:rPr>
                <w:rFonts w:hint="eastAsia"/>
                <w:kern w:val="2"/>
              </w:rPr>
            </w:pPr>
            <w:r>
              <w:rPr>
                <w:rFonts w:hint="eastAsia"/>
                <w:kern w:val="2"/>
              </w:rPr>
              <w:t>2）所加电流准确度 ：±0.1%；</w:t>
            </w:r>
          </w:p>
          <w:p w14:paraId="43AC8EC6">
            <w:pPr>
              <w:pStyle w:val="5"/>
              <w:spacing w:before="0" w:beforeAutospacing="0" w:after="0" w:afterAutospacing="0" w:line="460" w:lineRule="exact"/>
              <w:rPr>
                <w:rFonts w:hint="eastAsia"/>
                <w:kern w:val="2"/>
              </w:rPr>
            </w:pPr>
            <w:r>
              <w:rPr>
                <w:rFonts w:hint="eastAsia"/>
                <w:kern w:val="2"/>
              </w:rPr>
              <w:t>3）所加电流分辨率 ：电流范围的 0.0015%；</w:t>
            </w:r>
          </w:p>
          <w:p w14:paraId="7DB62137">
            <w:pPr>
              <w:pStyle w:val="5"/>
              <w:spacing w:before="0" w:beforeAutospacing="0" w:after="0" w:afterAutospacing="0" w:line="460" w:lineRule="exact"/>
              <w:rPr>
                <w:rFonts w:hint="eastAsia"/>
                <w:kern w:val="2"/>
              </w:rPr>
            </w:pPr>
            <w:r>
              <w:rPr>
                <w:rFonts w:hint="eastAsia"/>
                <w:kern w:val="2"/>
              </w:rPr>
              <w:t>4）测量电位范围 ：±0.1V、±1V、 ±10V， 自动量程；</w:t>
            </w:r>
          </w:p>
          <w:p w14:paraId="68E6BFE3">
            <w:pPr>
              <w:pStyle w:val="5"/>
              <w:spacing w:before="0" w:beforeAutospacing="0" w:after="0" w:afterAutospacing="0" w:line="460" w:lineRule="exact"/>
              <w:rPr>
                <w:rFonts w:hint="eastAsia"/>
                <w:kern w:val="2"/>
              </w:rPr>
            </w:pPr>
            <w:r>
              <w:rPr>
                <w:rFonts w:hint="eastAsia"/>
                <w:kern w:val="2"/>
              </w:rPr>
              <w:t>5）测量电位分辨率：测量范围的 0.00038%；</w:t>
            </w:r>
          </w:p>
          <w:p w14:paraId="5717F823">
            <w:pPr>
              <w:pStyle w:val="5"/>
              <w:spacing w:before="0" w:beforeAutospacing="0" w:after="0" w:afterAutospacing="0" w:line="460" w:lineRule="exact"/>
              <w:rPr>
                <w:rFonts w:hint="eastAsia"/>
                <w:kern w:val="2"/>
              </w:rPr>
            </w:pPr>
            <w:r>
              <w:rPr>
                <w:rFonts w:hint="eastAsia"/>
                <w:kern w:val="2"/>
              </w:rPr>
              <w:t>6)测量电位精度 ：满量程的 0.01%±1mV。</w:t>
            </w:r>
          </w:p>
          <w:p w14:paraId="75D6BC32">
            <w:pPr>
              <w:pStyle w:val="5"/>
              <w:spacing w:before="0" w:beforeAutospacing="0" w:after="0" w:afterAutospacing="0" w:line="460" w:lineRule="exact"/>
              <w:rPr>
                <w:rFonts w:hint="eastAsia"/>
                <w:kern w:val="2"/>
              </w:rPr>
            </w:pPr>
            <w:r>
              <w:rPr>
                <w:rFonts w:hint="eastAsia"/>
                <w:kern w:val="2"/>
              </w:rPr>
              <w:t>3、电位计：</w:t>
            </w:r>
          </w:p>
          <w:p w14:paraId="6C51DE79">
            <w:pPr>
              <w:pStyle w:val="5"/>
              <w:spacing w:before="0" w:beforeAutospacing="0" w:after="0" w:afterAutospacing="0" w:line="460" w:lineRule="exact"/>
              <w:rPr>
                <w:rFonts w:hint="eastAsia"/>
                <w:kern w:val="2"/>
              </w:rPr>
            </w:pPr>
            <w:r>
              <w:rPr>
                <w:rFonts w:hint="eastAsia"/>
                <w:kern w:val="2"/>
              </w:rPr>
              <w:t>参比电极输入阻抗：≥ 1012 Ω；</w:t>
            </w:r>
          </w:p>
          <w:p w14:paraId="79701B88">
            <w:pPr>
              <w:pStyle w:val="5"/>
              <w:spacing w:before="0" w:beforeAutospacing="0" w:after="0" w:afterAutospacing="0" w:line="460" w:lineRule="exact"/>
              <w:rPr>
                <w:rFonts w:hint="eastAsia"/>
                <w:kern w:val="2"/>
              </w:rPr>
            </w:pPr>
            <w:r>
              <w:rPr>
                <w:rFonts w:hint="eastAsia"/>
                <w:kern w:val="2"/>
              </w:rPr>
              <w:t>参比电极输入带宽 ：≥ 10 MHz；</w:t>
            </w:r>
          </w:p>
          <w:p w14:paraId="54FA16CA">
            <w:pPr>
              <w:pStyle w:val="5"/>
              <w:spacing w:before="0" w:beforeAutospacing="0" w:after="0" w:afterAutospacing="0" w:line="460" w:lineRule="exact"/>
              <w:rPr>
                <w:rFonts w:hint="eastAsia"/>
                <w:kern w:val="2"/>
              </w:rPr>
            </w:pPr>
            <w:r>
              <w:rPr>
                <w:rFonts w:hint="eastAsia"/>
                <w:kern w:val="2"/>
              </w:rPr>
              <w:t>参比电极输入偏置电流：≤ 1pA @ 25° C。</w:t>
            </w:r>
          </w:p>
          <w:p w14:paraId="3C9273A1">
            <w:pPr>
              <w:pStyle w:val="5"/>
              <w:spacing w:before="0" w:beforeAutospacing="0" w:after="0" w:afterAutospacing="0" w:line="460" w:lineRule="exact"/>
              <w:rPr>
                <w:rFonts w:hint="eastAsia"/>
                <w:kern w:val="2"/>
              </w:rPr>
            </w:pPr>
            <w:r>
              <w:rPr>
                <w:rFonts w:hint="eastAsia"/>
                <w:kern w:val="2"/>
              </w:rPr>
              <w:t>4、其他配置及功能</w:t>
            </w:r>
          </w:p>
          <w:p w14:paraId="67AAB986">
            <w:pPr>
              <w:pStyle w:val="5"/>
              <w:spacing w:before="0" w:beforeAutospacing="0" w:after="0" w:afterAutospacing="0" w:line="460" w:lineRule="exact"/>
              <w:rPr>
                <w:rFonts w:hint="eastAsia"/>
                <w:kern w:val="2"/>
              </w:rPr>
            </w:pPr>
            <w:r>
              <w:rPr>
                <w:rFonts w:hint="eastAsia"/>
                <w:kern w:val="2"/>
              </w:rPr>
              <w:t>1）通讯接口：以太网；</w:t>
            </w:r>
          </w:p>
          <w:p w14:paraId="6DE5A2A8">
            <w:pPr>
              <w:pStyle w:val="5"/>
              <w:spacing w:before="0" w:beforeAutospacing="0" w:after="0" w:afterAutospacing="0" w:line="460" w:lineRule="exact"/>
              <w:rPr>
                <w:rFonts w:hint="eastAsia"/>
                <w:kern w:val="2"/>
              </w:rPr>
            </w:pPr>
            <w:bookmarkStart w:id="11" w:name="OLE_LINK1"/>
            <w:bookmarkStart w:id="12" w:name="OLE_LINK2"/>
            <w:r>
              <w:rPr>
                <w:rFonts w:hint="eastAsia"/>
                <w:kern w:val="2"/>
              </w:rPr>
              <w:t>2）每个都具备EIS功能及预留功放接口，可接功率放大器使用，</w:t>
            </w:r>
          </w:p>
          <w:bookmarkEnd w:id="11"/>
          <w:bookmarkEnd w:id="12"/>
          <w:p w14:paraId="7FBF807C">
            <w:pPr>
              <w:pStyle w:val="5"/>
              <w:spacing w:before="0" w:beforeAutospacing="0" w:after="0" w:afterAutospacing="0" w:line="460" w:lineRule="exact"/>
              <w:rPr>
                <w:rFonts w:hint="eastAsia"/>
                <w:kern w:val="2"/>
              </w:rPr>
            </w:pPr>
            <w:r>
              <w:rPr>
                <w:rFonts w:hint="eastAsia"/>
                <w:kern w:val="2"/>
              </w:rPr>
              <w:t>3）可搭配旋转圆/环盘电极测试，另外每个通道具有完全独立全功能测试功能，一套系统能控制多个通道同步测试，所有功能每个通道独立测试，任意某通道施加恒电流，另一通道可同时接在电池上测原位阻抗；</w:t>
            </w:r>
          </w:p>
          <w:p w14:paraId="027CA664">
            <w:pPr>
              <w:pStyle w:val="5"/>
              <w:spacing w:before="0" w:beforeAutospacing="0" w:after="0" w:afterAutospacing="0" w:line="460" w:lineRule="exact"/>
              <w:rPr>
                <w:rFonts w:hint="eastAsia"/>
                <w:color w:val="auto"/>
                <w:kern w:val="2"/>
              </w:rPr>
            </w:pPr>
            <w:r>
              <w:rPr>
                <w:rFonts w:hint="eastAsia"/>
                <w:kern w:val="2"/>
              </w:rPr>
              <w:t>4）软件平台提供</w:t>
            </w:r>
            <w:r>
              <w:rPr>
                <w:rFonts w:hint="eastAsia"/>
                <w:color w:val="auto"/>
                <w:kern w:val="2"/>
              </w:rPr>
              <w:t>标准的底层动态库接口，以DLL动态库的形式实现，支持Labview、C++、C#、VisualBasic等多种编译语言，或第三方数据软件测试过程中能自动实时保存数据及自动导出excel等文件格式数据，可进行离线分析，能够导出zview软件直接打开的数据接口协议，支持TCP/P、OPC、MOTT、HTTP以及用户自定义接口协议等；</w:t>
            </w:r>
          </w:p>
          <w:p w14:paraId="7E6926A0">
            <w:pPr>
              <w:pStyle w:val="5"/>
              <w:spacing w:before="0" w:beforeAutospacing="0" w:after="0" w:afterAutospacing="0" w:line="460" w:lineRule="exact"/>
              <w:rPr>
                <w:rFonts w:hint="eastAsia"/>
                <w:b/>
                <w:bCs/>
                <w:color w:val="auto"/>
                <w:kern w:val="2"/>
              </w:rPr>
            </w:pPr>
            <w:r>
              <w:rPr>
                <w:rFonts w:hint="eastAsia"/>
                <w:b/>
                <w:bCs/>
                <w:color w:val="auto"/>
                <w:kern w:val="2"/>
              </w:rPr>
              <w:t xml:space="preserve">5）质量保障：质保3年； </w:t>
            </w:r>
          </w:p>
          <w:p w14:paraId="4A35E48D">
            <w:pPr>
              <w:pStyle w:val="5"/>
              <w:spacing w:before="0" w:beforeAutospacing="0" w:after="0" w:afterAutospacing="0" w:line="460" w:lineRule="exact"/>
              <w:rPr>
                <w:rFonts w:hint="eastAsia"/>
                <w:kern w:val="2"/>
              </w:rPr>
            </w:pPr>
            <w:r>
              <w:rPr>
                <w:rFonts w:hint="eastAsia"/>
                <w:color w:val="auto"/>
                <w:kern w:val="2"/>
              </w:rPr>
              <w:t>6）测试分析功能：包含阻抗等效电路拟合、离子电导率自动计算等功能，可快速根据数据实现数据结果计算分析，终身</w:t>
            </w:r>
            <w:r>
              <w:rPr>
                <w:rFonts w:hint="eastAsia"/>
                <w:color w:val="auto"/>
                <w:kern w:val="2"/>
                <w:lang w:eastAsia="zh-CN"/>
              </w:rPr>
              <w:t>免</w:t>
            </w:r>
            <w:r>
              <w:rPr>
                <w:rFonts w:hint="eastAsia"/>
                <w:color w:val="auto"/>
                <w:kern w:val="2"/>
              </w:rPr>
              <w:t>费升级不同实验方法支持序列循环实验，实验测试切换低于3S。</w:t>
            </w:r>
          </w:p>
          <w:p w14:paraId="0B6F9F4B">
            <w:pPr>
              <w:pStyle w:val="5"/>
              <w:spacing w:before="0" w:beforeAutospacing="0" w:after="0" w:afterAutospacing="0" w:line="460" w:lineRule="exact"/>
              <w:rPr>
                <w:rFonts w:hint="eastAsia"/>
                <w:kern w:val="2"/>
              </w:rPr>
            </w:pPr>
            <w:r>
              <w:rPr>
                <w:rFonts w:hint="eastAsia"/>
                <w:kern w:val="2"/>
              </w:rPr>
              <w:t>三、实验参数：</w:t>
            </w:r>
          </w:p>
          <w:p w14:paraId="4291D6AF">
            <w:pPr>
              <w:pStyle w:val="5"/>
              <w:spacing w:before="0" w:beforeAutospacing="0" w:after="0" w:afterAutospacing="0" w:line="460" w:lineRule="exact"/>
              <w:rPr>
                <w:rFonts w:hint="eastAsia"/>
                <w:kern w:val="2"/>
              </w:rPr>
            </w:pPr>
            <w:r>
              <w:rPr>
                <w:rFonts w:hint="eastAsia"/>
                <w:kern w:val="2"/>
              </w:rPr>
              <w:t>1、CV 和 LSV 扫描速度：0.000001V/s 至 10,000V/s；</w:t>
            </w:r>
          </w:p>
          <w:p w14:paraId="6C4DBBBF">
            <w:pPr>
              <w:pStyle w:val="5"/>
              <w:spacing w:before="0" w:beforeAutospacing="0" w:after="0" w:afterAutospacing="0" w:line="460" w:lineRule="exact"/>
              <w:rPr>
                <w:rFonts w:hint="eastAsia"/>
                <w:kern w:val="2"/>
              </w:rPr>
            </w:pPr>
            <w:r>
              <w:rPr>
                <w:rFonts w:hint="eastAsia"/>
                <w:kern w:val="2"/>
              </w:rPr>
              <w:t>2、扫描时的电位增量：0.1mV（当扫速为 1,000V/s 时）；</w:t>
            </w:r>
          </w:p>
          <w:p w14:paraId="59DAEA44">
            <w:pPr>
              <w:pStyle w:val="5"/>
              <w:spacing w:before="0" w:beforeAutospacing="0" w:after="0" w:afterAutospacing="0" w:line="460" w:lineRule="exact"/>
              <w:rPr>
                <w:rFonts w:hint="eastAsia"/>
                <w:kern w:val="2"/>
              </w:rPr>
            </w:pPr>
            <w:r>
              <w:rPr>
                <w:rFonts w:hint="eastAsia"/>
                <w:kern w:val="2"/>
              </w:rPr>
              <w:t>3、CA和CC的脉冲宽度：0.000002 至 2000000 sec；</w:t>
            </w:r>
          </w:p>
          <w:p w14:paraId="0B916709">
            <w:pPr>
              <w:pStyle w:val="5"/>
              <w:spacing w:before="0" w:beforeAutospacing="0" w:after="0" w:afterAutospacing="0" w:line="460" w:lineRule="exact"/>
              <w:rPr>
                <w:rFonts w:hint="eastAsia"/>
                <w:kern w:val="2"/>
              </w:rPr>
            </w:pPr>
            <w:r>
              <w:rPr>
                <w:rFonts w:hint="eastAsia"/>
                <w:kern w:val="2"/>
              </w:rPr>
              <w:t>4、CA 和 CC 的最小采样间隔：2μs；</w:t>
            </w:r>
          </w:p>
          <w:p w14:paraId="613F9EA9">
            <w:pPr>
              <w:pStyle w:val="5"/>
              <w:spacing w:before="0" w:beforeAutospacing="0" w:after="0" w:afterAutospacing="0" w:line="460" w:lineRule="exact"/>
              <w:rPr>
                <w:rFonts w:hint="eastAsia"/>
                <w:kern w:val="2"/>
              </w:rPr>
            </w:pPr>
            <w:r>
              <w:rPr>
                <w:rFonts w:hint="eastAsia"/>
                <w:kern w:val="2"/>
              </w:rPr>
              <w:t>5、DPV 和 NPV 的脉冲宽度：0.0001 至 1000sec；</w:t>
            </w:r>
          </w:p>
          <w:p w14:paraId="730DFB1A">
            <w:pPr>
              <w:pStyle w:val="5"/>
              <w:spacing w:before="0" w:beforeAutospacing="0" w:after="0" w:afterAutospacing="0" w:line="460" w:lineRule="exact"/>
              <w:rPr>
                <w:rFonts w:hint="eastAsia"/>
                <w:kern w:val="2"/>
              </w:rPr>
            </w:pPr>
            <w:r>
              <w:rPr>
                <w:rFonts w:hint="eastAsia"/>
                <w:kern w:val="2"/>
              </w:rPr>
              <w:t>6、SWV 频率：0.001至 100kHz；</w:t>
            </w:r>
          </w:p>
          <w:p w14:paraId="27D719C1">
            <w:pPr>
              <w:pStyle w:val="5"/>
              <w:spacing w:before="0" w:beforeAutospacing="0" w:after="0" w:afterAutospacing="0" w:line="460" w:lineRule="exact"/>
              <w:rPr>
                <w:rFonts w:hint="eastAsia"/>
                <w:kern w:val="2"/>
              </w:rPr>
            </w:pPr>
            <w:r>
              <w:rPr>
                <w:rFonts w:hint="eastAsia"/>
                <w:kern w:val="2"/>
              </w:rPr>
              <w:t>7、i-t 的最小采样间隔：2μs；</w:t>
            </w:r>
          </w:p>
          <w:p w14:paraId="453E6EC5">
            <w:pPr>
              <w:pStyle w:val="5"/>
              <w:spacing w:before="0" w:beforeAutospacing="0" w:after="0" w:afterAutospacing="0" w:line="460" w:lineRule="exact"/>
              <w:rPr>
                <w:rFonts w:hint="eastAsia"/>
                <w:kern w:val="2"/>
              </w:rPr>
            </w:pPr>
            <w:r>
              <w:rPr>
                <w:rFonts w:hint="eastAsia"/>
                <w:kern w:val="2"/>
              </w:rPr>
              <w:t>8、ACV 频率范围：0.1 至 10kHz；</w:t>
            </w:r>
          </w:p>
          <w:p w14:paraId="2DD3A348">
            <w:pPr>
              <w:pStyle w:val="5"/>
              <w:spacing w:before="0" w:beforeAutospacing="0" w:after="0" w:afterAutospacing="0" w:line="460" w:lineRule="exact"/>
              <w:rPr>
                <w:rFonts w:hint="eastAsia"/>
                <w:kern w:val="2"/>
              </w:rPr>
            </w:pPr>
            <w:r>
              <w:rPr>
                <w:rFonts w:hint="eastAsia"/>
                <w:kern w:val="2"/>
              </w:rPr>
              <w:t>9、SHACV 频率范围：0.1 至 10kHz；</w:t>
            </w:r>
          </w:p>
          <w:p w14:paraId="42483281">
            <w:pPr>
              <w:pStyle w:val="5"/>
              <w:spacing w:before="0" w:beforeAutospacing="0" w:after="0" w:afterAutospacing="0" w:line="460" w:lineRule="exact"/>
              <w:rPr>
                <w:rFonts w:hint="eastAsia"/>
                <w:kern w:val="2"/>
              </w:rPr>
            </w:pPr>
            <w:r>
              <w:rPr>
                <w:rFonts w:hint="eastAsia"/>
                <w:kern w:val="2"/>
              </w:rPr>
              <w:t>10、FTACV 频率范围0.1~10kHz，可同时获取基波，二次谐波，三次谐波，四次谐波，五次谐波，六次谐波的 ACV 数据；</w:t>
            </w:r>
          </w:p>
          <w:p w14:paraId="43EC6922">
            <w:pPr>
              <w:pStyle w:val="5"/>
              <w:spacing w:before="0" w:beforeAutospacing="0" w:after="0" w:afterAutospacing="0" w:line="460" w:lineRule="exact"/>
              <w:rPr>
                <w:rFonts w:hint="eastAsia"/>
                <w:kern w:val="2"/>
              </w:rPr>
            </w:pPr>
            <w:r>
              <w:rPr>
                <w:rFonts w:hint="eastAsia"/>
                <w:kern w:val="2"/>
              </w:rPr>
              <w:t>四、测试方法：</w:t>
            </w:r>
          </w:p>
          <w:p w14:paraId="5DC1886A">
            <w:pPr>
              <w:pStyle w:val="5"/>
              <w:spacing w:before="0" w:beforeAutospacing="0" w:after="0" w:afterAutospacing="0" w:line="460" w:lineRule="exact"/>
              <w:rPr>
                <w:rFonts w:hint="eastAsia"/>
                <w:kern w:val="2"/>
              </w:rPr>
            </w:pPr>
            <w:r>
              <w:rPr>
                <w:rFonts w:hint="eastAsia"/>
                <w:kern w:val="2"/>
              </w:rPr>
              <w:t>1、电分析方法：开路电位、线性扫描伏安法、循环伏安法、阶梯线性扫描伏安法、阶梯循环伏安法、计时电流法、计时电位法、计时库仑法、快速电位脉冲、快速电流脉冲、方波伏安法、差分脉冲伏安法、标准脉冲伏安法、交流伏安法、二次交流伏安法等；</w:t>
            </w:r>
          </w:p>
          <w:p w14:paraId="50F78AFE">
            <w:pPr>
              <w:pStyle w:val="5"/>
              <w:spacing w:before="0" w:beforeAutospacing="0" w:after="0" w:afterAutospacing="0" w:line="460" w:lineRule="exact"/>
              <w:rPr>
                <w:rFonts w:hint="eastAsia"/>
                <w:kern w:val="2"/>
              </w:rPr>
            </w:pPr>
            <w:r>
              <w:rPr>
                <w:rFonts w:hint="eastAsia"/>
                <w:kern w:val="2"/>
              </w:rPr>
              <w:t>2、腐蚀方法：开路电位、线性极化法、TAFEL 极化法、动电位极化、循环极化、恒电位、电偶腐蚀、恒电流、动电流、零电阻安培计、电化学噪声、拆分式 LPR等；</w:t>
            </w:r>
          </w:p>
          <w:p w14:paraId="7903AA8F">
            <w:pPr>
              <w:pStyle w:val="5"/>
              <w:spacing w:before="0" w:beforeAutospacing="0" w:after="0" w:afterAutospacing="0" w:line="460" w:lineRule="exact"/>
              <w:rPr>
                <w:rFonts w:hint="eastAsia"/>
                <w:kern w:val="2"/>
              </w:rPr>
            </w:pPr>
            <w:r>
              <w:rPr>
                <w:rFonts w:hint="eastAsia"/>
                <w:kern w:val="2"/>
              </w:rPr>
              <w:t>3、阻抗技术：开路电位、控制电位 EIS、控制电流 EIS、Mott-Schottky等；</w:t>
            </w:r>
          </w:p>
          <w:p w14:paraId="37C90DF6">
            <w:pPr>
              <w:pStyle w:val="5"/>
              <w:spacing w:before="0" w:beforeAutospacing="0" w:after="0" w:afterAutospacing="0" w:line="460" w:lineRule="exact"/>
              <w:rPr>
                <w:rFonts w:hint="eastAsia"/>
                <w:kern w:val="2"/>
              </w:rPr>
            </w:pPr>
            <w:r>
              <w:rPr>
                <w:rFonts w:hint="eastAsia"/>
                <w:kern w:val="2"/>
              </w:rPr>
              <w:t>能源技术：开路电位、恒电位、恒电流、恒功率、恒电阻、自定义充放电实验等；</w:t>
            </w:r>
          </w:p>
          <w:p w14:paraId="169EECC2">
            <w:pPr>
              <w:pStyle w:val="5"/>
              <w:spacing w:before="0" w:beforeAutospacing="0" w:after="0" w:afterAutospacing="0" w:line="460" w:lineRule="exact"/>
              <w:rPr>
                <w:rFonts w:hint="eastAsia"/>
                <w:kern w:val="2"/>
              </w:rPr>
            </w:pPr>
            <w:r>
              <w:rPr>
                <w:rFonts w:hint="eastAsia"/>
                <w:kern w:val="2"/>
              </w:rPr>
              <w:t>五、配件：</w:t>
            </w:r>
          </w:p>
          <w:p w14:paraId="5D6CE5FD">
            <w:pPr>
              <w:pStyle w:val="5"/>
              <w:spacing w:before="0" w:beforeAutospacing="0" w:after="0" w:afterAutospacing="0" w:line="460" w:lineRule="exact"/>
              <w:rPr>
                <w:rFonts w:hint="eastAsia"/>
                <w:kern w:val="2"/>
              </w:rPr>
            </w:pPr>
            <w:r>
              <w:rPr>
                <w:rFonts w:hint="eastAsia"/>
                <w:kern w:val="2"/>
              </w:rPr>
              <w:t>配套软件工作站1套，用于运行电位软件，数据存储，以及设备7*24h连续运行时的数据监测，参数如下：</w:t>
            </w:r>
          </w:p>
          <w:p w14:paraId="35C003A9">
            <w:pPr>
              <w:pStyle w:val="5"/>
              <w:spacing w:before="0" w:beforeAutospacing="0" w:after="0" w:afterAutospacing="0" w:line="460" w:lineRule="exact"/>
              <w:rPr>
                <w:rFonts w:hint="eastAsia"/>
                <w:kern w:val="2"/>
              </w:rPr>
            </w:pPr>
            <w:r>
              <w:rPr>
                <w:rFonts w:hint="eastAsia"/>
                <w:kern w:val="2"/>
              </w:rPr>
              <w:t>（1）</w:t>
            </w:r>
            <w:r>
              <w:rPr>
                <w:kern w:val="2"/>
              </w:rPr>
              <w:t>核心处理器集成独立NPU</w:t>
            </w:r>
            <w:r>
              <w:rPr>
                <w:rFonts w:hint="eastAsia"/>
                <w:kern w:val="2"/>
              </w:rPr>
              <w:t>，</w:t>
            </w:r>
            <w:r>
              <w:rPr>
                <w:kern w:val="2"/>
              </w:rPr>
              <w:t>≥</w:t>
            </w:r>
            <w:r>
              <w:rPr>
                <w:rFonts w:hint="eastAsia"/>
                <w:kern w:val="2"/>
              </w:rPr>
              <w:t>20</w:t>
            </w:r>
            <w:r>
              <w:rPr>
                <w:kern w:val="2"/>
              </w:rPr>
              <w:t>核</w:t>
            </w:r>
          </w:p>
          <w:p w14:paraId="225941B0">
            <w:pPr>
              <w:pStyle w:val="5"/>
              <w:spacing w:before="0" w:beforeAutospacing="0" w:after="0" w:afterAutospacing="0" w:line="460" w:lineRule="exact"/>
              <w:rPr>
                <w:rFonts w:hint="eastAsia"/>
                <w:kern w:val="2"/>
              </w:rPr>
            </w:pPr>
            <w:r>
              <w:rPr>
                <w:rFonts w:hint="eastAsia"/>
                <w:kern w:val="2"/>
              </w:rPr>
              <w:t>（2）</w:t>
            </w:r>
            <w:r>
              <w:rPr>
                <w:kern w:val="2"/>
              </w:rPr>
              <w:t>系统高速缓冲存储器≥16G</w:t>
            </w:r>
          </w:p>
          <w:p w14:paraId="5539C7DD">
            <w:pPr>
              <w:pStyle w:val="5"/>
              <w:spacing w:before="0" w:beforeAutospacing="0" w:after="0" w:afterAutospacing="0" w:line="460" w:lineRule="exact"/>
              <w:rPr>
                <w:rFonts w:hint="eastAsia"/>
                <w:kern w:val="2"/>
              </w:rPr>
            </w:pPr>
            <w:r>
              <w:rPr>
                <w:rFonts w:hint="eastAsia"/>
                <w:kern w:val="2"/>
              </w:rPr>
              <w:t>（3）</w:t>
            </w:r>
            <w:r>
              <w:rPr>
                <w:kern w:val="2"/>
              </w:rPr>
              <w:t>Blackwell架构</w:t>
            </w:r>
            <w:r>
              <w:rPr>
                <w:rFonts w:hint="eastAsia"/>
                <w:kern w:val="2"/>
              </w:rPr>
              <w:t>工业</w:t>
            </w:r>
            <w:r>
              <w:rPr>
                <w:kern w:val="2"/>
              </w:rPr>
              <w:t>加速卡，显存≥8GB GDDR6</w:t>
            </w:r>
          </w:p>
          <w:p w14:paraId="24B55BB4">
            <w:pPr>
              <w:pStyle w:val="5"/>
              <w:spacing w:before="0" w:beforeAutospacing="0" w:after="0" w:afterAutospacing="0" w:line="460" w:lineRule="exact"/>
              <w:rPr>
                <w:rFonts w:hint="eastAsia"/>
                <w:kern w:val="2"/>
              </w:rPr>
            </w:pPr>
            <w:r>
              <w:rPr>
                <w:rFonts w:hint="eastAsia"/>
                <w:kern w:val="2"/>
              </w:rPr>
              <w:t>（4）</w:t>
            </w:r>
            <w:r>
              <w:rPr>
                <w:kern w:val="2"/>
              </w:rPr>
              <w:t>1TB 工业级NVMe固态存储+ 4TB 24</w:t>
            </w:r>
            <w:r>
              <w:rPr>
                <w:rFonts w:hint="eastAsia"/>
                <w:kern w:val="2"/>
              </w:rPr>
              <w:t>h</w:t>
            </w:r>
            <w:r>
              <w:rPr>
                <w:kern w:val="2"/>
              </w:rPr>
              <w:t>×7</w:t>
            </w:r>
            <w:r>
              <w:rPr>
                <w:rFonts w:hint="eastAsia"/>
                <w:kern w:val="2"/>
              </w:rPr>
              <w:t>企业级</w:t>
            </w:r>
            <w:r>
              <w:rPr>
                <w:kern w:val="2"/>
              </w:rPr>
              <w:t>硬盘</w:t>
            </w:r>
          </w:p>
          <w:p w14:paraId="5C8BC9E0">
            <w:pPr>
              <w:pStyle w:val="5"/>
              <w:spacing w:before="0" w:beforeAutospacing="0" w:after="0" w:afterAutospacing="0" w:line="460" w:lineRule="exact"/>
              <w:rPr>
                <w:rFonts w:hint="eastAsia"/>
                <w:kern w:val="2"/>
              </w:rPr>
            </w:pPr>
            <w:r>
              <w:rPr>
                <w:rFonts w:hint="eastAsia"/>
                <w:kern w:val="2"/>
              </w:rPr>
              <w:t>（5）</w:t>
            </w:r>
            <w:r>
              <w:rPr>
                <w:kern w:val="2"/>
              </w:rPr>
              <w:t>32" 4K超高清色彩管理终端，支持HDR技术与高色准显示。</w:t>
            </w:r>
          </w:p>
          <w:p w14:paraId="50588CAE">
            <w:pPr>
              <w:pStyle w:val="5"/>
              <w:spacing w:before="0" w:beforeAutospacing="0" w:after="0" w:afterAutospacing="0" w:line="460" w:lineRule="exact"/>
              <w:rPr>
                <w:rFonts w:hint="eastAsia"/>
                <w:kern w:val="2"/>
              </w:rPr>
            </w:pPr>
            <w:r>
              <w:rPr>
                <w:rFonts w:hint="eastAsia"/>
                <w:kern w:val="2"/>
              </w:rPr>
              <w:t>（6）</w:t>
            </w:r>
            <w:r>
              <w:rPr>
                <w:kern w:val="2"/>
              </w:rPr>
              <w:t>通过</w:t>
            </w:r>
            <w:r>
              <w:rPr>
                <w:rFonts w:hint="eastAsia"/>
                <w:kern w:val="2"/>
              </w:rPr>
              <w:t>主机</w:t>
            </w:r>
            <w:r>
              <w:rPr>
                <w:kern w:val="2"/>
              </w:rPr>
              <w:t>控制系统稳定性测试，支持硬件级系统还原保护。</w:t>
            </w:r>
          </w:p>
        </w:tc>
      </w:tr>
      <w:tr w14:paraId="1434C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56" w:type="dxa"/>
            <w:vAlign w:val="center"/>
          </w:tcPr>
          <w:p w14:paraId="7216495D">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2</w:t>
            </w:r>
          </w:p>
        </w:tc>
        <w:tc>
          <w:tcPr>
            <w:tcW w:w="1857" w:type="dxa"/>
            <w:vAlign w:val="center"/>
          </w:tcPr>
          <w:p w14:paraId="0E3D3903">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光谱仪</w:t>
            </w:r>
          </w:p>
        </w:tc>
        <w:tc>
          <w:tcPr>
            <w:tcW w:w="7217" w:type="dxa"/>
            <w:vAlign w:val="center"/>
          </w:tcPr>
          <w:p w14:paraId="20397653">
            <w:pPr>
              <w:pStyle w:val="5"/>
              <w:spacing w:before="0" w:beforeAutospacing="0" w:after="0" w:afterAutospacing="0" w:line="460" w:lineRule="exact"/>
              <w:rPr>
                <w:rFonts w:hint="eastAsia"/>
                <w:kern w:val="2"/>
              </w:rPr>
            </w:pPr>
            <w:r>
              <w:rPr>
                <w:rFonts w:hint="eastAsia"/>
                <w:kern w:val="2"/>
              </w:rPr>
              <w:t>一</w:t>
            </w:r>
            <w:bookmarkStart w:id="13" w:name="OLE_LINK13"/>
            <w:bookmarkStart w:id="14" w:name="OLE_LINK12"/>
            <w:r>
              <w:rPr>
                <w:rFonts w:hint="eastAsia"/>
                <w:kern w:val="2"/>
              </w:rPr>
              <w:t>、工作环境</w:t>
            </w:r>
          </w:p>
          <w:p w14:paraId="2D3B3A9C">
            <w:pPr>
              <w:pStyle w:val="5"/>
              <w:spacing w:before="0" w:beforeAutospacing="0" w:after="0" w:afterAutospacing="0" w:line="460" w:lineRule="exact"/>
              <w:rPr>
                <w:rFonts w:hint="eastAsia"/>
                <w:kern w:val="2"/>
              </w:rPr>
            </w:pPr>
            <w:r>
              <w:rPr>
                <w:rFonts w:hint="eastAsia"/>
                <w:kern w:val="2"/>
              </w:rPr>
              <w:t>1、工作温度：15</w:t>
            </w:r>
            <w:r>
              <w:rPr>
                <w:rFonts w:hint="eastAsia"/>
                <w:color w:val="333333"/>
                <w:spacing w:val="-14"/>
              </w:rPr>
              <w:t>～</w:t>
            </w:r>
            <w:r>
              <w:rPr>
                <w:rFonts w:hint="eastAsia"/>
                <w:kern w:val="2"/>
              </w:rPr>
              <w:t>35℃；</w:t>
            </w:r>
          </w:p>
          <w:p w14:paraId="3A82BFC2">
            <w:pPr>
              <w:pStyle w:val="5"/>
              <w:spacing w:before="0" w:beforeAutospacing="0" w:after="0" w:afterAutospacing="0" w:line="460" w:lineRule="exact"/>
              <w:rPr>
                <w:rFonts w:hint="eastAsia"/>
                <w:kern w:val="2"/>
              </w:rPr>
            </w:pPr>
            <w:r>
              <w:rPr>
                <w:rFonts w:hint="eastAsia"/>
                <w:kern w:val="2"/>
              </w:rPr>
              <w:t>2、工作湿度：20</w:t>
            </w:r>
            <w:r>
              <w:rPr>
                <w:rFonts w:hint="eastAsia"/>
                <w:color w:val="333333"/>
                <w:spacing w:val="-14"/>
              </w:rPr>
              <w:t>～</w:t>
            </w:r>
            <w:r>
              <w:rPr>
                <w:rFonts w:hint="eastAsia"/>
                <w:kern w:val="2"/>
              </w:rPr>
              <w:t>80％。</w:t>
            </w:r>
          </w:p>
          <w:p w14:paraId="3607399E">
            <w:pPr>
              <w:pStyle w:val="5"/>
              <w:spacing w:before="0" w:beforeAutospacing="0" w:after="0" w:afterAutospacing="0" w:line="460" w:lineRule="exact"/>
              <w:rPr>
                <w:rFonts w:hint="eastAsia"/>
                <w:kern w:val="2"/>
              </w:rPr>
            </w:pPr>
            <w:r>
              <w:rPr>
                <w:rFonts w:hint="eastAsia"/>
                <w:kern w:val="2"/>
              </w:rPr>
              <w:t>二、总则</w:t>
            </w:r>
          </w:p>
          <w:p w14:paraId="4AD42925">
            <w:pPr>
              <w:pStyle w:val="5"/>
              <w:spacing w:before="0" w:beforeAutospacing="0" w:after="0" w:afterAutospacing="0" w:line="460" w:lineRule="exact"/>
              <w:rPr>
                <w:rFonts w:hint="eastAsia"/>
                <w:kern w:val="2"/>
              </w:rPr>
            </w:pPr>
            <w:r>
              <w:rPr>
                <w:rFonts w:hint="eastAsia"/>
                <w:kern w:val="2"/>
              </w:rPr>
              <w:t>主要用于光谱，吸光度，浓度分析，化妆品UVA、UVB测定、颜色分析等。</w:t>
            </w:r>
          </w:p>
          <w:p w14:paraId="1769204A">
            <w:pPr>
              <w:pStyle w:val="5"/>
              <w:spacing w:before="0" w:beforeAutospacing="0" w:after="0" w:afterAutospacing="0" w:line="460" w:lineRule="exact"/>
              <w:rPr>
                <w:rFonts w:hint="eastAsia"/>
                <w:kern w:val="2"/>
              </w:rPr>
            </w:pPr>
            <w:r>
              <w:rPr>
                <w:rFonts w:hint="eastAsia"/>
                <w:kern w:val="2"/>
              </w:rPr>
              <w:t>三、机器规格</w:t>
            </w:r>
          </w:p>
          <w:p w14:paraId="1A7A499A">
            <w:pPr>
              <w:pStyle w:val="5"/>
              <w:spacing w:before="0" w:beforeAutospacing="0" w:after="0" w:afterAutospacing="0" w:line="460" w:lineRule="exact"/>
              <w:rPr>
                <w:rFonts w:hint="eastAsia"/>
                <w:kern w:val="2"/>
              </w:rPr>
            </w:pPr>
            <w:r>
              <w:rPr>
                <w:rFonts w:hint="eastAsia"/>
                <w:kern w:val="2"/>
              </w:rPr>
              <w:t>1、光学系统：带有微电脑电子元件的双光束测量紫外/可见分光光度计,计算机控制样品光束和参比光束同时检测，采用稳定的USB通讯插口；</w:t>
            </w:r>
          </w:p>
          <w:p w14:paraId="16A92E81">
            <w:pPr>
              <w:pStyle w:val="5"/>
              <w:spacing w:before="0" w:beforeAutospacing="0" w:after="0" w:afterAutospacing="0" w:line="460" w:lineRule="exact"/>
              <w:rPr>
                <w:rFonts w:hint="eastAsia"/>
                <w:kern w:val="2"/>
              </w:rPr>
            </w:pPr>
            <w:r>
              <w:rPr>
                <w:rFonts w:hint="eastAsia"/>
                <w:kern w:val="2"/>
              </w:rPr>
              <w:t>2、光源：预校准氘灯和碘钨灯，软件控制光源自动切换，可选择切换位置；</w:t>
            </w:r>
          </w:p>
          <w:p w14:paraId="6B8851B3">
            <w:pPr>
              <w:pStyle w:val="5"/>
              <w:spacing w:before="0" w:beforeAutospacing="0" w:after="0" w:afterAutospacing="0" w:line="460" w:lineRule="exact"/>
              <w:rPr>
                <w:rFonts w:hint="eastAsia"/>
                <w:kern w:val="2"/>
              </w:rPr>
            </w:pPr>
            <w:r>
              <w:rPr>
                <w:rFonts w:hint="eastAsia"/>
                <w:kern w:val="2"/>
              </w:rPr>
              <w:t>3、波长范围：190</w:t>
            </w:r>
            <w:r>
              <w:rPr>
                <w:rFonts w:hint="eastAsia"/>
                <w:color w:val="333333"/>
                <w:spacing w:val="-14"/>
              </w:rPr>
              <w:t>～</w:t>
            </w:r>
            <w:r>
              <w:rPr>
                <w:rFonts w:hint="eastAsia"/>
                <w:kern w:val="2"/>
              </w:rPr>
              <w:t>1100nm；</w:t>
            </w:r>
          </w:p>
          <w:p w14:paraId="1772B7A7">
            <w:pPr>
              <w:pStyle w:val="5"/>
              <w:spacing w:before="0" w:beforeAutospacing="0" w:after="0" w:afterAutospacing="0" w:line="460" w:lineRule="exact"/>
              <w:rPr>
                <w:rFonts w:hint="eastAsia"/>
                <w:kern w:val="2"/>
              </w:rPr>
            </w:pPr>
            <w:r>
              <w:rPr>
                <w:rFonts w:hint="eastAsia"/>
                <w:kern w:val="2"/>
              </w:rPr>
              <w:t>4、带宽：0.5、1.0、2.0、5.0、20nm；</w:t>
            </w:r>
          </w:p>
          <w:p w14:paraId="6644EFB4">
            <w:pPr>
              <w:pStyle w:val="5"/>
              <w:spacing w:before="0" w:beforeAutospacing="0" w:after="0" w:afterAutospacing="0" w:line="460" w:lineRule="exact"/>
              <w:rPr>
                <w:rFonts w:hint="eastAsia"/>
                <w:kern w:val="2"/>
              </w:rPr>
            </w:pPr>
            <w:r>
              <w:rPr>
                <w:rFonts w:hint="eastAsia"/>
                <w:kern w:val="2"/>
              </w:rPr>
              <w:t>5、杂散光：≤0.02 ﹪T（ASTM方法，在340nm）；≤0.02 ﹪T（ASTM方法，在220nm处）；</w:t>
            </w:r>
          </w:p>
          <w:p w14:paraId="6ADE7A24">
            <w:pPr>
              <w:pStyle w:val="5"/>
              <w:spacing w:before="0" w:beforeAutospacing="0" w:after="0" w:afterAutospacing="0" w:line="460" w:lineRule="exact"/>
              <w:rPr>
                <w:rFonts w:hint="eastAsia"/>
                <w:kern w:val="2"/>
              </w:rPr>
            </w:pPr>
            <w:r>
              <w:rPr>
                <w:rFonts w:hint="eastAsia"/>
                <w:kern w:val="2"/>
              </w:rPr>
              <w:t>6、波长精度：±0.1nm；</w:t>
            </w:r>
          </w:p>
          <w:p w14:paraId="03B1BE6B">
            <w:pPr>
              <w:pStyle w:val="5"/>
              <w:spacing w:before="0" w:beforeAutospacing="0" w:after="0" w:afterAutospacing="0" w:line="460" w:lineRule="exact"/>
              <w:rPr>
                <w:rFonts w:hint="eastAsia"/>
                <w:kern w:val="2"/>
              </w:rPr>
            </w:pPr>
            <w:r>
              <w:rPr>
                <w:rFonts w:hint="eastAsia"/>
                <w:kern w:val="2"/>
              </w:rPr>
              <w:t>7、波长重复性 ±0.1nm；</w:t>
            </w:r>
          </w:p>
          <w:p w14:paraId="4A4C06DF">
            <w:pPr>
              <w:pStyle w:val="5"/>
              <w:spacing w:before="0" w:beforeAutospacing="0" w:after="0" w:afterAutospacing="0" w:line="460" w:lineRule="exact"/>
              <w:rPr>
                <w:rFonts w:hint="eastAsia"/>
                <w:kern w:val="2"/>
              </w:rPr>
            </w:pPr>
            <w:r>
              <w:rPr>
                <w:rFonts w:hint="eastAsia"/>
                <w:kern w:val="2"/>
              </w:rPr>
              <w:t>8、光度计精度：±0.004A（在1A，用NIST930滤光片测量）；</w:t>
            </w:r>
          </w:p>
          <w:p w14:paraId="30C715A2">
            <w:pPr>
              <w:pStyle w:val="5"/>
              <w:spacing w:before="0" w:beforeAutospacing="0" w:after="0" w:afterAutospacing="0" w:line="460" w:lineRule="exact"/>
              <w:rPr>
                <w:rFonts w:hint="eastAsia"/>
                <w:kern w:val="2"/>
              </w:rPr>
            </w:pPr>
            <w:r>
              <w:rPr>
                <w:rFonts w:hint="eastAsia"/>
                <w:kern w:val="2"/>
              </w:rPr>
              <w:t>9、光度计重复性：±0.001A；</w:t>
            </w:r>
          </w:p>
          <w:p w14:paraId="55E81832">
            <w:pPr>
              <w:pStyle w:val="5"/>
              <w:spacing w:before="0" w:beforeAutospacing="0" w:after="0" w:afterAutospacing="0" w:line="460" w:lineRule="exact"/>
              <w:rPr>
                <w:rFonts w:hint="eastAsia"/>
                <w:kern w:val="2"/>
              </w:rPr>
            </w:pPr>
            <w:r>
              <w:rPr>
                <w:rFonts w:hint="eastAsia"/>
                <w:kern w:val="2"/>
              </w:rPr>
              <w:t>10、稳定性：0.0003A/h（500nm,At 1A）；</w:t>
            </w:r>
          </w:p>
          <w:p w14:paraId="36DD9A29">
            <w:pPr>
              <w:pStyle w:val="5"/>
              <w:spacing w:before="0" w:beforeAutospacing="0" w:after="0" w:afterAutospacing="0" w:line="460" w:lineRule="exact"/>
              <w:rPr>
                <w:rFonts w:hint="eastAsia"/>
                <w:kern w:val="2"/>
              </w:rPr>
            </w:pPr>
            <w:r>
              <w:rPr>
                <w:rFonts w:hint="eastAsia"/>
                <w:kern w:val="2"/>
              </w:rPr>
              <w:t>11、基线平直：±0.0005 A；</w:t>
            </w:r>
          </w:p>
          <w:p w14:paraId="4AEFFBEC">
            <w:pPr>
              <w:pStyle w:val="5"/>
              <w:spacing w:before="0" w:beforeAutospacing="0" w:after="0" w:afterAutospacing="0" w:line="460" w:lineRule="exact"/>
              <w:rPr>
                <w:rFonts w:hint="eastAsia"/>
                <w:kern w:val="2"/>
              </w:rPr>
            </w:pPr>
            <w:r>
              <w:rPr>
                <w:rFonts w:hint="eastAsia"/>
                <w:kern w:val="2"/>
              </w:rPr>
              <w:t>12、噪声水平：0.00005A（RMS ,0A,700nm,2秒响应）；</w:t>
            </w:r>
          </w:p>
          <w:p w14:paraId="07BD013A">
            <w:pPr>
              <w:pStyle w:val="5"/>
              <w:spacing w:before="0" w:beforeAutospacing="0" w:after="0" w:afterAutospacing="0" w:line="460" w:lineRule="exact"/>
              <w:rPr>
                <w:rFonts w:hint="eastAsia"/>
                <w:kern w:val="2"/>
              </w:rPr>
            </w:pPr>
            <w:r>
              <w:rPr>
                <w:rFonts w:hint="eastAsia"/>
                <w:kern w:val="2"/>
              </w:rPr>
              <w:t>13、检测器：稳定，长寿命，宽范围的固体检测器；</w:t>
            </w:r>
          </w:p>
          <w:p w14:paraId="3D09EA89">
            <w:pPr>
              <w:pStyle w:val="5"/>
              <w:spacing w:before="0" w:beforeAutospacing="0" w:after="0" w:afterAutospacing="0" w:line="460" w:lineRule="exact"/>
              <w:rPr>
                <w:rFonts w:hint="eastAsia"/>
                <w:kern w:val="2"/>
              </w:rPr>
            </w:pPr>
            <w:r>
              <w:rPr>
                <w:rFonts w:hint="eastAsia"/>
                <w:kern w:val="2"/>
              </w:rPr>
              <w:t>14、扫描速度：1-3000nm/min可调；</w:t>
            </w:r>
          </w:p>
          <w:p w14:paraId="0E9F2CB2">
            <w:pPr>
              <w:pStyle w:val="5"/>
              <w:spacing w:before="0" w:beforeAutospacing="0" w:after="0" w:afterAutospacing="0" w:line="460" w:lineRule="exact"/>
              <w:rPr>
                <w:rFonts w:hint="eastAsia"/>
                <w:kern w:val="2"/>
              </w:rPr>
            </w:pPr>
            <w:r>
              <w:rPr>
                <w:rFonts w:hint="eastAsia"/>
                <w:kern w:val="2"/>
              </w:rPr>
              <w:t>15、光度范围：±4A；</w:t>
            </w:r>
          </w:p>
          <w:p w14:paraId="192762FA">
            <w:pPr>
              <w:pStyle w:val="5"/>
              <w:spacing w:before="0" w:beforeAutospacing="0" w:after="0" w:afterAutospacing="0" w:line="460" w:lineRule="exact"/>
              <w:rPr>
                <w:rFonts w:hint="eastAsia"/>
                <w:kern w:val="2"/>
              </w:rPr>
            </w:pPr>
            <w:r>
              <w:rPr>
                <w:rFonts w:hint="eastAsia"/>
                <w:kern w:val="2"/>
              </w:rPr>
              <w:t>16、测光类型：吸光度（Abs），透射率（%），反射率，能量E1，能量E2。</w:t>
            </w:r>
          </w:p>
          <w:p w14:paraId="03E6C69F">
            <w:pPr>
              <w:pStyle w:val="5"/>
              <w:spacing w:before="0" w:beforeAutospacing="0" w:after="0" w:afterAutospacing="0" w:line="460" w:lineRule="exact"/>
              <w:rPr>
                <w:rFonts w:hint="eastAsia"/>
                <w:kern w:val="2"/>
              </w:rPr>
            </w:pPr>
            <w:r>
              <w:rPr>
                <w:rFonts w:hint="eastAsia"/>
                <w:kern w:val="2"/>
              </w:rPr>
              <w:t>四、软件操作系统</w:t>
            </w:r>
          </w:p>
          <w:p w14:paraId="54C1FC6C">
            <w:pPr>
              <w:pStyle w:val="5"/>
              <w:spacing w:before="0" w:beforeAutospacing="0" w:after="0" w:afterAutospacing="0" w:line="460" w:lineRule="exact"/>
              <w:rPr>
                <w:rFonts w:hint="eastAsia"/>
                <w:kern w:val="2"/>
              </w:rPr>
            </w:pPr>
            <w:r>
              <w:rPr>
                <w:rFonts w:hint="eastAsia"/>
                <w:kern w:val="2"/>
              </w:rPr>
              <w:t>1、基本功能：可外接PC，WINDOWS下操作，具有控制仪器、数据处理、自动制作报告的多重功能；</w:t>
            </w:r>
          </w:p>
          <w:p w14:paraId="23131404">
            <w:pPr>
              <w:pStyle w:val="5"/>
              <w:spacing w:before="0" w:beforeAutospacing="0" w:after="0" w:afterAutospacing="0" w:line="460" w:lineRule="exact"/>
              <w:rPr>
                <w:rFonts w:hint="eastAsia"/>
                <w:kern w:val="2"/>
              </w:rPr>
            </w:pPr>
            <w:r>
              <w:rPr>
                <w:rFonts w:hint="eastAsia"/>
                <w:kern w:val="2"/>
              </w:rPr>
              <w:t>2、制作标准曲线求浓度大小，显示标准曲线的相关系数及方程式；</w:t>
            </w:r>
          </w:p>
          <w:p w14:paraId="2175FDCE">
            <w:pPr>
              <w:pStyle w:val="5"/>
              <w:spacing w:before="0" w:beforeAutospacing="0" w:after="0" w:afterAutospacing="0" w:line="460" w:lineRule="exact"/>
              <w:rPr>
                <w:rFonts w:hint="eastAsia"/>
                <w:kern w:val="2"/>
              </w:rPr>
            </w:pPr>
            <w:r>
              <w:rPr>
                <w:rFonts w:hint="eastAsia"/>
                <w:kern w:val="2"/>
              </w:rPr>
              <w:t>3、全波长扫描；</w:t>
            </w:r>
          </w:p>
          <w:p w14:paraId="15431137">
            <w:pPr>
              <w:pStyle w:val="5"/>
              <w:spacing w:before="0" w:beforeAutospacing="0" w:after="0" w:afterAutospacing="0" w:line="460" w:lineRule="exact"/>
              <w:rPr>
                <w:rFonts w:hint="eastAsia"/>
                <w:kern w:val="2"/>
              </w:rPr>
            </w:pPr>
            <w:r>
              <w:rPr>
                <w:rFonts w:hint="eastAsia"/>
                <w:kern w:val="2"/>
              </w:rPr>
              <w:t>4、多波长监测；</w:t>
            </w:r>
          </w:p>
          <w:p w14:paraId="3FB1EF0C">
            <w:pPr>
              <w:pStyle w:val="5"/>
              <w:spacing w:before="0" w:beforeAutospacing="0" w:after="0" w:afterAutospacing="0" w:line="460" w:lineRule="exact"/>
              <w:rPr>
                <w:rFonts w:hint="eastAsia"/>
                <w:kern w:val="2"/>
              </w:rPr>
            </w:pPr>
            <w:r>
              <w:rPr>
                <w:rFonts w:hint="eastAsia"/>
                <w:kern w:val="2"/>
              </w:rPr>
              <w:t>5、配色度分析软件对样品进行色度分析；</w:t>
            </w:r>
          </w:p>
          <w:p w14:paraId="7AAD0B21">
            <w:pPr>
              <w:pStyle w:val="5"/>
              <w:spacing w:before="0" w:beforeAutospacing="0" w:after="0" w:afterAutospacing="0" w:line="460" w:lineRule="exact"/>
              <w:rPr>
                <w:rFonts w:hint="eastAsia"/>
                <w:kern w:val="2"/>
              </w:rPr>
            </w:pPr>
            <w:r>
              <w:rPr>
                <w:rFonts w:hint="eastAsia"/>
                <w:kern w:val="2"/>
              </w:rPr>
              <w:t>6、配生命科学分析软件，进行蛋白质、核酸、酶活性以及热变形的分析，分析方法内置于软件中，直接得出结果。</w:t>
            </w:r>
          </w:p>
          <w:p w14:paraId="64034ECE">
            <w:pPr>
              <w:pStyle w:val="5"/>
              <w:spacing w:before="0" w:beforeAutospacing="0" w:after="0" w:afterAutospacing="0" w:line="460" w:lineRule="exact"/>
              <w:rPr>
                <w:rFonts w:hint="eastAsia"/>
                <w:kern w:val="2"/>
              </w:rPr>
            </w:pPr>
            <w:r>
              <w:rPr>
                <w:rFonts w:hint="eastAsia"/>
                <w:kern w:val="2"/>
              </w:rPr>
              <w:t>五、配置清单</w:t>
            </w:r>
          </w:p>
          <w:p w14:paraId="7696A19D">
            <w:pPr>
              <w:pStyle w:val="5"/>
              <w:spacing w:before="0" w:beforeAutospacing="0" w:after="0" w:afterAutospacing="0" w:line="460" w:lineRule="exact"/>
              <w:rPr>
                <w:rFonts w:hint="eastAsia"/>
                <w:kern w:val="2"/>
              </w:rPr>
            </w:pPr>
            <w:r>
              <w:rPr>
                <w:rFonts w:hint="eastAsia"/>
                <w:kern w:val="2"/>
              </w:rPr>
              <w:t>1、主机1个；</w:t>
            </w:r>
          </w:p>
          <w:p w14:paraId="5EFB8703">
            <w:pPr>
              <w:pStyle w:val="5"/>
              <w:spacing w:before="0" w:beforeAutospacing="0" w:after="0" w:afterAutospacing="0" w:line="460" w:lineRule="exact"/>
              <w:rPr>
                <w:rFonts w:hint="eastAsia"/>
                <w:kern w:val="2"/>
              </w:rPr>
            </w:pPr>
            <w:r>
              <w:rPr>
                <w:rFonts w:hint="eastAsia"/>
                <w:kern w:val="2"/>
              </w:rPr>
              <w:t>2、操作软件1套；</w:t>
            </w:r>
          </w:p>
          <w:p w14:paraId="2E5B66E0">
            <w:pPr>
              <w:pStyle w:val="5"/>
              <w:spacing w:before="0" w:beforeAutospacing="0" w:after="0" w:afterAutospacing="0" w:line="460" w:lineRule="exact"/>
              <w:rPr>
                <w:rFonts w:hint="eastAsia"/>
                <w:kern w:val="2"/>
              </w:rPr>
            </w:pPr>
            <w:r>
              <w:rPr>
                <w:rFonts w:hint="eastAsia"/>
                <w:kern w:val="2"/>
              </w:rPr>
              <w:t>3、钨灯、氘灯各1个；</w:t>
            </w:r>
          </w:p>
          <w:p w14:paraId="40AFC8E9">
            <w:pPr>
              <w:pStyle w:val="5"/>
              <w:spacing w:before="0" w:beforeAutospacing="0" w:after="0" w:afterAutospacing="0" w:line="460" w:lineRule="exact"/>
              <w:rPr>
                <w:rFonts w:hint="eastAsia"/>
                <w:kern w:val="2"/>
              </w:rPr>
            </w:pPr>
            <w:r>
              <w:rPr>
                <w:rFonts w:hint="eastAsia"/>
                <w:kern w:val="2"/>
              </w:rPr>
              <w:t>4、配套工作打印系统1套，用于运行光谱软件，数据存储，用户权限区分等，参数如下：</w:t>
            </w:r>
          </w:p>
          <w:p w14:paraId="5999F599">
            <w:pPr>
              <w:pStyle w:val="5"/>
              <w:spacing w:before="0" w:beforeAutospacing="0" w:after="0" w:afterAutospacing="0" w:line="460" w:lineRule="exact"/>
              <w:rPr>
                <w:rFonts w:hint="eastAsia"/>
                <w:kern w:val="2"/>
              </w:rPr>
            </w:pPr>
            <w:r>
              <w:rPr>
                <w:rFonts w:hint="eastAsia"/>
                <w:kern w:val="2"/>
              </w:rPr>
              <w:t>（1）</w:t>
            </w:r>
            <w:r>
              <w:rPr>
                <w:kern w:val="2"/>
              </w:rPr>
              <w:t>核心处理器集成独立NPU</w:t>
            </w:r>
            <w:r>
              <w:rPr>
                <w:rFonts w:hint="eastAsia"/>
                <w:kern w:val="2"/>
              </w:rPr>
              <w:t>，</w:t>
            </w:r>
            <w:r>
              <w:rPr>
                <w:kern w:val="2"/>
              </w:rPr>
              <w:t>≥</w:t>
            </w:r>
            <w:r>
              <w:rPr>
                <w:rFonts w:hint="eastAsia"/>
                <w:kern w:val="2"/>
              </w:rPr>
              <w:t>20</w:t>
            </w:r>
            <w:r>
              <w:rPr>
                <w:kern w:val="2"/>
              </w:rPr>
              <w:t>核</w:t>
            </w:r>
          </w:p>
          <w:p w14:paraId="4E839AF8">
            <w:pPr>
              <w:pStyle w:val="5"/>
              <w:spacing w:before="0" w:beforeAutospacing="0" w:after="0" w:afterAutospacing="0" w:line="460" w:lineRule="exact"/>
              <w:rPr>
                <w:rFonts w:hint="eastAsia"/>
                <w:kern w:val="2"/>
              </w:rPr>
            </w:pPr>
            <w:r>
              <w:rPr>
                <w:rFonts w:hint="eastAsia"/>
                <w:kern w:val="2"/>
              </w:rPr>
              <w:t>（2）</w:t>
            </w:r>
            <w:r>
              <w:rPr>
                <w:kern w:val="2"/>
              </w:rPr>
              <w:t>系统高速缓冲存储器≥16G</w:t>
            </w:r>
          </w:p>
          <w:p w14:paraId="4D49E807">
            <w:pPr>
              <w:pStyle w:val="5"/>
              <w:spacing w:before="0" w:beforeAutospacing="0" w:after="0" w:afterAutospacing="0" w:line="460" w:lineRule="exact"/>
              <w:rPr>
                <w:rFonts w:hint="eastAsia"/>
                <w:kern w:val="2"/>
              </w:rPr>
            </w:pPr>
            <w:r>
              <w:rPr>
                <w:rFonts w:hint="eastAsia"/>
                <w:kern w:val="2"/>
              </w:rPr>
              <w:t>（3）</w:t>
            </w:r>
            <w:r>
              <w:rPr>
                <w:kern w:val="2"/>
              </w:rPr>
              <w:t>Blackwell架构</w:t>
            </w:r>
            <w:r>
              <w:rPr>
                <w:rFonts w:hint="eastAsia"/>
                <w:kern w:val="2"/>
              </w:rPr>
              <w:t>工业</w:t>
            </w:r>
            <w:r>
              <w:rPr>
                <w:kern w:val="2"/>
              </w:rPr>
              <w:t>加速卡，显存≥8GB GDDR6</w:t>
            </w:r>
          </w:p>
          <w:p w14:paraId="187A77BE">
            <w:pPr>
              <w:pStyle w:val="5"/>
              <w:spacing w:before="0" w:beforeAutospacing="0" w:after="0" w:afterAutospacing="0" w:line="460" w:lineRule="exact"/>
              <w:rPr>
                <w:rFonts w:hint="eastAsia"/>
                <w:kern w:val="2"/>
              </w:rPr>
            </w:pPr>
            <w:r>
              <w:rPr>
                <w:rFonts w:hint="eastAsia"/>
                <w:kern w:val="2"/>
              </w:rPr>
              <w:t>（4）</w:t>
            </w:r>
            <w:r>
              <w:rPr>
                <w:kern w:val="2"/>
              </w:rPr>
              <w:t>1TB 工业级NVMe固态存储+ 4TB 24</w:t>
            </w:r>
            <w:r>
              <w:rPr>
                <w:rFonts w:hint="eastAsia"/>
                <w:kern w:val="2"/>
              </w:rPr>
              <w:t>h</w:t>
            </w:r>
            <w:r>
              <w:rPr>
                <w:kern w:val="2"/>
              </w:rPr>
              <w:t>×7</w:t>
            </w:r>
            <w:r>
              <w:rPr>
                <w:rFonts w:hint="eastAsia"/>
                <w:kern w:val="2"/>
              </w:rPr>
              <w:t>企业级</w:t>
            </w:r>
            <w:r>
              <w:rPr>
                <w:kern w:val="2"/>
              </w:rPr>
              <w:t>硬盘</w:t>
            </w:r>
          </w:p>
          <w:p w14:paraId="77C9A005">
            <w:pPr>
              <w:pStyle w:val="5"/>
              <w:spacing w:before="0" w:beforeAutospacing="0" w:after="0" w:afterAutospacing="0" w:line="460" w:lineRule="exact"/>
              <w:rPr>
                <w:rFonts w:hint="eastAsia"/>
                <w:kern w:val="2"/>
              </w:rPr>
            </w:pPr>
            <w:r>
              <w:rPr>
                <w:rFonts w:hint="eastAsia"/>
                <w:kern w:val="2"/>
              </w:rPr>
              <w:t>（5）</w:t>
            </w:r>
            <w:r>
              <w:rPr>
                <w:kern w:val="2"/>
              </w:rPr>
              <w:t>32英寸4K超高清色彩管理终端，支持HDR技术与高色准显示。</w:t>
            </w:r>
          </w:p>
          <w:p w14:paraId="61107E5B">
            <w:pPr>
              <w:pStyle w:val="5"/>
              <w:spacing w:before="0" w:beforeAutospacing="0" w:after="0" w:afterAutospacing="0" w:line="460" w:lineRule="exact"/>
              <w:rPr>
                <w:rFonts w:hint="eastAsia"/>
                <w:kern w:val="2"/>
              </w:rPr>
            </w:pPr>
            <w:r>
              <w:rPr>
                <w:rFonts w:hint="eastAsia"/>
                <w:kern w:val="2"/>
              </w:rPr>
              <w:t>（6）</w:t>
            </w:r>
            <w:r>
              <w:rPr>
                <w:kern w:val="2"/>
              </w:rPr>
              <w:t>通过</w:t>
            </w:r>
            <w:r>
              <w:rPr>
                <w:rFonts w:hint="eastAsia"/>
                <w:kern w:val="2"/>
              </w:rPr>
              <w:t>主机</w:t>
            </w:r>
            <w:r>
              <w:rPr>
                <w:kern w:val="2"/>
              </w:rPr>
              <w:t>控制系统稳定性测试，支持硬件级系统还原保护。</w:t>
            </w:r>
          </w:p>
          <w:p w14:paraId="470DFE79">
            <w:pPr>
              <w:pStyle w:val="5"/>
              <w:spacing w:before="0" w:beforeAutospacing="0" w:after="0" w:afterAutospacing="0" w:line="460" w:lineRule="exact"/>
              <w:rPr>
                <w:rFonts w:hint="eastAsia"/>
                <w:kern w:val="2"/>
              </w:rPr>
            </w:pPr>
            <w:r>
              <w:rPr>
                <w:rFonts w:hint="eastAsia"/>
                <w:kern w:val="2"/>
              </w:rPr>
              <w:t>（7）</w:t>
            </w:r>
            <w:r>
              <w:rPr>
                <w:kern w:val="2"/>
              </w:rPr>
              <w:t>A4自动双面一体机打印系统</w:t>
            </w:r>
            <w:r>
              <w:rPr>
                <w:rFonts w:hint="eastAsia"/>
                <w:kern w:val="2"/>
              </w:rPr>
              <w:t>，用于输出数据报告。</w:t>
            </w:r>
            <w:bookmarkEnd w:id="13"/>
            <w:bookmarkEnd w:id="14"/>
          </w:p>
        </w:tc>
      </w:tr>
      <w:tr w14:paraId="6DDAB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56" w:type="dxa"/>
            <w:vAlign w:val="center"/>
          </w:tcPr>
          <w:p w14:paraId="36E60D9C">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3</w:t>
            </w:r>
          </w:p>
        </w:tc>
        <w:tc>
          <w:tcPr>
            <w:tcW w:w="1857" w:type="dxa"/>
            <w:vAlign w:val="center"/>
          </w:tcPr>
          <w:p w14:paraId="20729CC9">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超纯水仪</w:t>
            </w:r>
          </w:p>
        </w:tc>
        <w:tc>
          <w:tcPr>
            <w:tcW w:w="7217" w:type="dxa"/>
            <w:vAlign w:val="center"/>
          </w:tcPr>
          <w:p w14:paraId="71B29FA7">
            <w:pPr>
              <w:pStyle w:val="5"/>
              <w:spacing w:before="0" w:beforeAutospacing="0" w:after="0" w:afterAutospacing="0" w:line="460" w:lineRule="exact"/>
              <w:rPr>
                <w:rFonts w:hint="eastAsia"/>
                <w:kern w:val="2"/>
              </w:rPr>
            </w:pPr>
            <w:r>
              <w:rPr>
                <w:rFonts w:hint="eastAsia"/>
                <w:kern w:val="2"/>
              </w:rPr>
              <w:t>1、以城市自来水为水源，采用全自动控制系统及LCD显示屏，集成稳定可靠的一级RO系统和大容量的DI离子交换纯化单元，内置式1.8升压力纯水桶；</w:t>
            </w:r>
          </w:p>
          <w:p w14:paraId="3AC4C70F">
            <w:pPr>
              <w:pStyle w:val="4"/>
              <w:spacing w:line="460" w:lineRule="exact"/>
              <w:rPr>
                <w:rFonts w:hint="eastAsia" w:ascii="宋体" w:hAnsi="宋体" w:eastAsia="宋体" w:cs="宋体"/>
              </w:rPr>
            </w:pPr>
            <w:r>
              <w:rPr>
                <w:rFonts w:hint="eastAsia" w:ascii="宋体" w:hAnsi="宋体" w:eastAsia="宋体" w:cs="宋体"/>
              </w:rPr>
              <w:t>2、可同时生产UP超纯水和一级RO纯水，纯水质量完全达到或超过</w:t>
            </w:r>
            <w:r>
              <w:rPr>
                <w:rStyle w:val="8"/>
                <w:rFonts w:hint="eastAsia" w:ascii="宋体" w:hAnsi="宋体" w:eastAsia="宋体" w:cs="宋体"/>
                <w:color w:val="000000"/>
              </w:rPr>
              <w:t xml:space="preserve"> </w:t>
            </w:r>
            <w:r>
              <w:rPr>
                <w:rStyle w:val="8"/>
                <w:rFonts w:hint="eastAsia" w:ascii="宋体" w:hAnsi="宋体" w:eastAsia="宋体" w:cs="宋体"/>
                <w:b w:val="0"/>
                <w:bCs w:val="0"/>
                <w:color w:val="000000"/>
              </w:rPr>
              <w:t>ASTM D1193-24</w:t>
            </w:r>
            <w:r>
              <w:rPr>
                <w:rFonts w:hint="eastAsia" w:ascii="宋体" w:hAnsi="宋体" w:eastAsia="宋体" w:cs="宋体"/>
              </w:rPr>
              <w:t>、GB/T 11446.1-2013、GB/T 33087-2016、GB/T 6682-2008、CP等规定的水质标准要求；</w:t>
            </w:r>
          </w:p>
          <w:p w14:paraId="48CFAD0D">
            <w:pPr>
              <w:pStyle w:val="5"/>
              <w:spacing w:before="0" w:beforeAutospacing="0" w:after="0" w:afterAutospacing="0" w:line="460" w:lineRule="exact"/>
              <w:rPr>
                <w:rFonts w:hint="eastAsia"/>
                <w:kern w:val="2"/>
              </w:rPr>
            </w:pPr>
            <w:r>
              <w:rPr>
                <w:rFonts w:hint="eastAsia"/>
                <w:kern w:val="2"/>
              </w:rPr>
              <w:t>3、产水量：≥20升/小时；</w:t>
            </w:r>
          </w:p>
          <w:p w14:paraId="463C3055">
            <w:pPr>
              <w:pStyle w:val="5"/>
              <w:spacing w:before="0" w:beforeAutospacing="0" w:after="0" w:afterAutospacing="0" w:line="460" w:lineRule="exact"/>
              <w:rPr>
                <w:rFonts w:hint="eastAsia"/>
                <w:kern w:val="2"/>
              </w:rPr>
            </w:pPr>
            <w:r>
              <w:rPr>
                <w:rFonts w:hint="eastAsia"/>
                <w:kern w:val="2"/>
              </w:rPr>
              <w:t>4、出水口（正面）：2个：RO反渗透水，UP超纯水；</w:t>
            </w:r>
          </w:p>
          <w:p w14:paraId="3826523B">
            <w:pPr>
              <w:pStyle w:val="5"/>
              <w:spacing w:before="0" w:beforeAutospacing="0" w:after="0" w:afterAutospacing="0" w:line="460" w:lineRule="exact"/>
              <w:rPr>
                <w:rFonts w:hint="eastAsia"/>
                <w:kern w:val="2"/>
              </w:rPr>
            </w:pPr>
            <w:r>
              <w:rPr>
                <w:rFonts w:hint="eastAsia"/>
                <w:kern w:val="2"/>
              </w:rPr>
              <w:t>5、超纯水水质和出水水质参数如下：</w:t>
            </w:r>
          </w:p>
          <w:p w14:paraId="388C4B64">
            <w:pPr>
              <w:pStyle w:val="5"/>
              <w:spacing w:before="0" w:beforeAutospacing="0" w:after="0" w:afterAutospacing="0" w:line="460" w:lineRule="exact"/>
              <w:rPr>
                <w:rFonts w:hint="eastAsia"/>
                <w:kern w:val="2"/>
              </w:rPr>
            </w:pPr>
            <w:r>
              <w:rPr>
                <w:rFonts w:hint="eastAsia"/>
                <w:kern w:val="2"/>
              </w:rPr>
              <w:t>5.1、电阻率(25℃)：18.2 MΩ.cm；</w:t>
            </w:r>
          </w:p>
          <w:p w14:paraId="2746AE0D">
            <w:pPr>
              <w:pStyle w:val="5"/>
              <w:spacing w:before="0" w:beforeAutospacing="0" w:after="0" w:afterAutospacing="0" w:line="460" w:lineRule="exact"/>
              <w:rPr>
                <w:rFonts w:hint="eastAsia"/>
                <w:kern w:val="2"/>
              </w:rPr>
            </w:pPr>
            <w:r>
              <w:rPr>
                <w:rFonts w:hint="eastAsia"/>
                <w:kern w:val="2"/>
              </w:rPr>
              <w:t>5.2、电导率(25℃)：0.055μs/cm；</w:t>
            </w:r>
          </w:p>
          <w:p w14:paraId="6BAB9AFC">
            <w:pPr>
              <w:pStyle w:val="5"/>
              <w:spacing w:before="0" w:beforeAutospacing="0" w:after="0" w:afterAutospacing="0" w:line="460" w:lineRule="exact"/>
              <w:rPr>
                <w:rFonts w:hint="eastAsia"/>
                <w:kern w:val="2"/>
              </w:rPr>
            </w:pPr>
            <w:r>
              <w:rPr>
                <w:rFonts w:hint="eastAsia"/>
                <w:kern w:val="2"/>
              </w:rPr>
              <w:t>5.3、TOC：2 ppb；</w:t>
            </w:r>
          </w:p>
          <w:p w14:paraId="4A739F7B">
            <w:pPr>
              <w:pStyle w:val="5"/>
              <w:spacing w:before="0" w:beforeAutospacing="0" w:after="0" w:afterAutospacing="0" w:line="460" w:lineRule="exact"/>
              <w:rPr>
                <w:rFonts w:hint="eastAsia"/>
                <w:kern w:val="2"/>
              </w:rPr>
            </w:pPr>
            <w:r>
              <w:rPr>
                <w:rFonts w:hint="eastAsia"/>
                <w:kern w:val="2"/>
              </w:rPr>
              <w:t>5.4、微粒&lt;1 /ml (&gt;0.2μm)；</w:t>
            </w:r>
          </w:p>
          <w:p w14:paraId="69973448">
            <w:pPr>
              <w:pStyle w:val="5"/>
              <w:spacing w:before="0" w:beforeAutospacing="0" w:after="0" w:afterAutospacing="0" w:line="460" w:lineRule="exact"/>
              <w:rPr>
                <w:rFonts w:hint="eastAsia"/>
                <w:kern w:val="2"/>
              </w:rPr>
            </w:pPr>
            <w:r>
              <w:rPr>
                <w:rFonts w:hint="eastAsia"/>
                <w:kern w:val="2"/>
              </w:rPr>
              <w:t>5.5、细菌&lt;0.01 CFU/ml；</w:t>
            </w:r>
          </w:p>
          <w:p w14:paraId="6C0EE84B">
            <w:pPr>
              <w:pStyle w:val="5"/>
              <w:spacing w:before="0" w:beforeAutospacing="0" w:after="0" w:afterAutospacing="0" w:line="460" w:lineRule="exact"/>
              <w:rPr>
                <w:rFonts w:hint="eastAsia"/>
                <w:kern w:val="2"/>
              </w:rPr>
            </w:pPr>
            <w:r>
              <w:rPr>
                <w:rFonts w:hint="eastAsia"/>
                <w:kern w:val="2"/>
              </w:rPr>
              <w:t>5.6、</w:t>
            </w:r>
            <w:bookmarkStart w:id="15" w:name="OLE_LINK6"/>
            <w:bookmarkStart w:id="16" w:name="OLE_LINK5"/>
            <w:r>
              <w:rPr>
                <w:rFonts w:hint="eastAsia"/>
                <w:kern w:val="2"/>
              </w:rPr>
              <w:t>致热原(内毒素) &lt;0.001 EU/ml</w:t>
            </w:r>
            <w:bookmarkEnd w:id="15"/>
            <w:bookmarkEnd w:id="16"/>
          </w:p>
          <w:p w14:paraId="3FA29C21">
            <w:pPr>
              <w:pStyle w:val="5"/>
              <w:spacing w:before="0" w:beforeAutospacing="0" w:after="0" w:afterAutospacing="0" w:line="460" w:lineRule="exact"/>
              <w:rPr>
                <w:rFonts w:hint="eastAsia"/>
                <w:kern w:val="2"/>
              </w:rPr>
            </w:pPr>
            <w:r>
              <w:rPr>
                <w:rFonts w:hint="eastAsia"/>
                <w:kern w:val="2"/>
              </w:rPr>
              <w:t>5.7、RNA酶：1 pg/ml；</w:t>
            </w:r>
          </w:p>
          <w:p w14:paraId="358C90D6">
            <w:pPr>
              <w:pStyle w:val="5"/>
              <w:spacing w:before="0" w:beforeAutospacing="0" w:after="0" w:afterAutospacing="0" w:line="460" w:lineRule="exact"/>
              <w:rPr>
                <w:rFonts w:hint="eastAsia"/>
                <w:kern w:val="2"/>
              </w:rPr>
            </w:pPr>
            <w:r>
              <w:rPr>
                <w:rFonts w:hint="eastAsia"/>
                <w:kern w:val="2"/>
              </w:rPr>
              <w:t>5.8、DNA酶：5 pg/ml；</w:t>
            </w:r>
          </w:p>
          <w:p w14:paraId="65FA29DC">
            <w:pPr>
              <w:pStyle w:val="5"/>
              <w:spacing w:before="0" w:beforeAutospacing="0" w:after="0" w:afterAutospacing="0" w:line="460" w:lineRule="exact"/>
              <w:rPr>
                <w:rFonts w:hint="eastAsia"/>
                <w:kern w:val="2"/>
              </w:rPr>
            </w:pPr>
            <w:r>
              <w:rPr>
                <w:rFonts w:hint="eastAsia"/>
                <w:kern w:val="2"/>
              </w:rPr>
              <w:t>5.9、蛋白酶：0.15 μg/ml；</w:t>
            </w:r>
          </w:p>
          <w:p w14:paraId="6A704E28">
            <w:pPr>
              <w:pStyle w:val="5"/>
              <w:spacing w:before="0" w:beforeAutospacing="0" w:after="0" w:afterAutospacing="0" w:line="460" w:lineRule="exact"/>
              <w:rPr>
                <w:rFonts w:hint="eastAsia"/>
                <w:kern w:val="2"/>
              </w:rPr>
            </w:pPr>
            <w:r>
              <w:rPr>
                <w:rFonts w:hint="eastAsia"/>
                <w:kern w:val="2"/>
              </w:rPr>
              <w:t>6、RO反渗透水水质参数如下：</w:t>
            </w:r>
          </w:p>
          <w:p w14:paraId="4A4C7E38">
            <w:pPr>
              <w:pStyle w:val="5"/>
              <w:spacing w:before="0" w:beforeAutospacing="0" w:after="0" w:afterAutospacing="0" w:line="460" w:lineRule="exact"/>
              <w:rPr>
                <w:rFonts w:hint="eastAsia"/>
                <w:kern w:val="2"/>
              </w:rPr>
            </w:pPr>
            <w:r>
              <w:rPr>
                <w:rFonts w:hint="eastAsia"/>
                <w:kern w:val="2"/>
              </w:rPr>
              <w:t>6.1、无机离子截留率：98-99%（使用新RO膜时）；</w:t>
            </w:r>
          </w:p>
          <w:p w14:paraId="7DAC0B20">
            <w:pPr>
              <w:pStyle w:val="5"/>
              <w:spacing w:before="0" w:beforeAutospacing="0" w:after="0" w:afterAutospacing="0" w:line="460" w:lineRule="exact"/>
              <w:rPr>
                <w:rFonts w:hint="eastAsia"/>
                <w:kern w:val="2"/>
              </w:rPr>
            </w:pPr>
            <w:r>
              <w:rPr>
                <w:rFonts w:hint="eastAsia"/>
                <w:kern w:val="2"/>
              </w:rPr>
              <w:t>6.2、可溶性有机物截留率&gt;99%（MW&gt;300 Dalton）</w:t>
            </w:r>
          </w:p>
          <w:p w14:paraId="3423EE1A">
            <w:pPr>
              <w:pStyle w:val="5"/>
              <w:spacing w:before="0" w:beforeAutospacing="0" w:after="0" w:afterAutospacing="0" w:line="460" w:lineRule="exact"/>
              <w:rPr>
                <w:rFonts w:hint="eastAsia"/>
                <w:kern w:val="2"/>
              </w:rPr>
            </w:pPr>
            <w:r>
              <w:rPr>
                <w:rFonts w:hint="eastAsia"/>
                <w:kern w:val="2"/>
              </w:rPr>
              <w:t>6.3、微粒及细菌去除率&gt;99%</w:t>
            </w:r>
            <w:r>
              <w:rPr>
                <w:rFonts w:hint="eastAsia"/>
                <w:b/>
                <w:bCs/>
              </w:rPr>
              <w:t>；</w:t>
            </w:r>
          </w:p>
          <w:p w14:paraId="223D5DAA">
            <w:pPr>
              <w:pStyle w:val="5"/>
              <w:spacing w:before="0" w:beforeAutospacing="0" w:after="0" w:afterAutospacing="0" w:line="460" w:lineRule="exact"/>
              <w:rPr>
                <w:rFonts w:hint="eastAsia"/>
                <w:kern w:val="2"/>
              </w:rPr>
            </w:pPr>
            <w:r>
              <w:rPr>
                <w:rFonts w:hint="eastAsia"/>
                <w:kern w:val="2"/>
              </w:rPr>
              <w:t>7、操作系统：</w:t>
            </w:r>
          </w:p>
          <w:p w14:paraId="1E70108A">
            <w:pPr>
              <w:pStyle w:val="5"/>
              <w:spacing w:before="0" w:beforeAutospacing="0" w:after="0" w:afterAutospacing="0" w:line="460" w:lineRule="exact"/>
              <w:rPr>
                <w:rFonts w:hint="eastAsia"/>
                <w:kern w:val="2"/>
              </w:rPr>
            </w:pPr>
            <w:r>
              <w:rPr>
                <w:rFonts w:hint="eastAsia"/>
                <w:kern w:val="2"/>
              </w:rPr>
              <w:t>7.1白色LCD显示屏，尺寸≥长68*宽87mm，运行状态直观易读；</w:t>
            </w:r>
          </w:p>
          <w:p w14:paraId="035F7EEC">
            <w:pPr>
              <w:pStyle w:val="5"/>
              <w:spacing w:before="0" w:beforeAutospacing="0" w:after="0" w:afterAutospacing="0" w:line="460" w:lineRule="exact"/>
              <w:rPr>
                <w:rFonts w:hint="eastAsia"/>
                <w:kern w:val="2"/>
              </w:rPr>
            </w:pPr>
            <w:r>
              <w:rPr>
                <w:rFonts w:hint="eastAsia"/>
                <w:kern w:val="2"/>
              </w:rPr>
              <w:t>7.2实时显示冲洗、制水、水满、缺水和检修的系统工作状态；</w:t>
            </w:r>
          </w:p>
          <w:p w14:paraId="2454F699">
            <w:pPr>
              <w:pStyle w:val="5"/>
              <w:spacing w:before="0" w:beforeAutospacing="0" w:after="0" w:afterAutospacing="0" w:line="460" w:lineRule="exact"/>
              <w:rPr>
                <w:rFonts w:hint="eastAsia"/>
                <w:kern w:val="2"/>
              </w:rPr>
            </w:pPr>
            <w:r>
              <w:rPr>
                <w:rFonts w:hint="eastAsia"/>
                <w:kern w:val="2"/>
              </w:rPr>
              <w:t>7.3 2路(RO反渗透水、UP超纯水)水质水温实时监测及水质超标报警功能；</w:t>
            </w:r>
          </w:p>
          <w:p w14:paraId="3507A9B4">
            <w:pPr>
              <w:pStyle w:val="5"/>
              <w:spacing w:before="0" w:beforeAutospacing="0" w:after="0" w:afterAutospacing="0" w:line="460" w:lineRule="exact"/>
              <w:rPr>
                <w:rFonts w:hint="eastAsia"/>
                <w:kern w:val="2"/>
              </w:rPr>
            </w:pPr>
            <w:r>
              <w:rPr>
                <w:rFonts w:hint="eastAsia"/>
                <w:kern w:val="2"/>
              </w:rPr>
              <w:t>7.4  4级(PP/PC/RO/DI)耗材寿命管理功能，实时显示耗材剩余寿命，到期更换自动提醒，避免水质下降；</w:t>
            </w:r>
          </w:p>
          <w:p w14:paraId="5E51F9DF">
            <w:pPr>
              <w:pStyle w:val="5"/>
              <w:spacing w:before="0" w:beforeAutospacing="0" w:after="0" w:afterAutospacing="0" w:line="460" w:lineRule="exact"/>
              <w:rPr>
                <w:rFonts w:hint="eastAsia"/>
                <w:kern w:val="2"/>
              </w:rPr>
            </w:pPr>
            <w:r>
              <w:rPr>
                <w:rFonts w:hint="eastAsia"/>
                <w:kern w:val="2"/>
              </w:rPr>
              <w:t>7.5亚克力触控面板，3键式布局，实现快速的系统设置、RO 强制冲洗及灵便的2 路取水功能，带来高效便捷的客户体验；</w:t>
            </w:r>
          </w:p>
          <w:p w14:paraId="6D2FA690">
            <w:pPr>
              <w:pStyle w:val="5"/>
              <w:spacing w:before="0" w:beforeAutospacing="0" w:after="0" w:afterAutospacing="0" w:line="460" w:lineRule="exact"/>
              <w:rPr>
                <w:rFonts w:hint="eastAsia"/>
                <w:kern w:val="2"/>
              </w:rPr>
            </w:pPr>
            <w:r>
              <w:rPr>
                <w:rFonts w:hint="eastAsia"/>
                <w:kern w:val="2"/>
              </w:rPr>
              <w:t>8、纯化柱结构要求：</w:t>
            </w:r>
          </w:p>
          <w:p w14:paraId="11DE4DCF">
            <w:pPr>
              <w:pStyle w:val="5"/>
              <w:spacing w:before="0" w:beforeAutospacing="0" w:after="0" w:afterAutospacing="0" w:line="460" w:lineRule="exact"/>
              <w:rPr>
                <w:rFonts w:hint="eastAsia"/>
                <w:kern w:val="2"/>
              </w:rPr>
            </w:pPr>
            <w:r>
              <w:rPr>
                <w:rFonts w:hint="eastAsia"/>
                <w:kern w:val="2"/>
              </w:rPr>
              <w:t>8.1 ≥12英寸预处理柱，精度5μm的高性能活性炭纤维复合纯化柱，高效过滤水中颗粒物，吸附有机物及余氯，有效避免炭粉析出。</w:t>
            </w:r>
          </w:p>
          <w:p w14:paraId="15D8ABD6">
            <w:pPr>
              <w:pStyle w:val="5"/>
              <w:spacing w:before="0" w:beforeAutospacing="0" w:after="0" w:afterAutospacing="0" w:line="460" w:lineRule="exact"/>
              <w:rPr>
                <w:rFonts w:hint="eastAsia"/>
                <w:kern w:val="2"/>
              </w:rPr>
            </w:pPr>
            <w:r>
              <w:rPr>
                <w:rFonts w:hint="eastAsia"/>
                <w:kern w:val="2"/>
              </w:rPr>
              <w:t>8.2 RO膜片，全自动RO膜自动冲洗功能，有效防止水垢，整体封装的抛弃式RO膜组件，安装维保更加方便；</w:t>
            </w:r>
          </w:p>
          <w:p w14:paraId="4759378F">
            <w:pPr>
              <w:pStyle w:val="5"/>
              <w:spacing w:before="0" w:beforeAutospacing="0" w:after="0" w:afterAutospacing="0" w:line="460" w:lineRule="exact"/>
              <w:rPr>
                <w:rFonts w:hint="eastAsia"/>
                <w:kern w:val="2"/>
              </w:rPr>
            </w:pPr>
            <w:r>
              <w:rPr>
                <w:rFonts w:hint="eastAsia"/>
                <w:kern w:val="2"/>
              </w:rPr>
              <w:t>8.3纯化柱为关键性耗材，需采用大容量结构设计，单根树脂填量达1.36L/根，总量达2.72升，确保高品质出水、减少TOC析出，降低使用成本；</w:t>
            </w:r>
          </w:p>
          <w:p w14:paraId="7DB42DD9">
            <w:pPr>
              <w:pStyle w:val="5"/>
              <w:spacing w:before="0" w:beforeAutospacing="0" w:after="0" w:afterAutospacing="0" w:line="460" w:lineRule="exact"/>
              <w:rPr>
                <w:rFonts w:hint="eastAsia"/>
                <w:kern w:val="2"/>
              </w:rPr>
            </w:pPr>
            <w:r>
              <w:rPr>
                <w:rFonts w:hint="eastAsia"/>
                <w:kern w:val="2"/>
              </w:rPr>
              <w:t>8.4耗材具有长串序列号验证码，可识别耗材真伪，记录耗材的使用和更换，保证系统安全。</w:t>
            </w:r>
          </w:p>
          <w:p w14:paraId="1082BFC2">
            <w:pPr>
              <w:pStyle w:val="5"/>
              <w:spacing w:before="0" w:beforeAutospacing="0" w:after="0" w:afterAutospacing="0" w:line="460" w:lineRule="exact"/>
              <w:rPr>
                <w:rFonts w:hint="eastAsia"/>
                <w:kern w:val="2"/>
              </w:rPr>
            </w:pPr>
            <w:r>
              <w:rPr>
                <w:rFonts w:hint="eastAsia"/>
                <w:kern w:val="2"/>
              </w:rPr>
              <w:t>9、功能特点：</w:t>
            </w:r>
          </w:p>
          <w:p w14:paraId="54201939">
            <w:pPr>
              <w:pStyle w:val="5"/>
              <w:spacing w:before="0" w:beforeAutospacing="0" w:after="0" w:afterAutospacing="0" w:line="460" w:lineRule="exact"/>
              <w:rPr>
                <w:rFonts w:hint="eastAsia"/>
                <w:kern w:val="2"/>
              </w:rPr>
            </w:pPr>
            <w:r>
              <w:rPr>
                <w:rFonts w:hint="eastAsia"/>
                <w:kern w:val="2"/>
              </w:rPr>
              <w:t>9.1机箱采用高阶的全注塑成型壳体，外观精美小巧，坚固耐腐蚀；</w:t>
            </w:r>
          </w:p>
          <w:p w14:paraId="248F6326">
            <w:pPr>
              <w:pStyle w:val="5"/>
              <w:spacing w:before="0" w:beforeAutospacing="0" w:after="0" w:afterAutospacing="0" w:line="460" w:lineRule="exact"/>
              <w:rPr>
                <w:rFonts w:hint="eastAsia"/>
                <w:kern w:val="2"/>
              </w:rPr>
            </w:pPr>
            <w:r>
              <w:rPr>
                <w:rFonts w:hint="eastAsia"/>
                <w:kern w:val="2"/>
              </w:rPr>
              <w:t>9.2系统自带漏报报警保护功能，实时监测漏水的发生，及时阻断风险；</w:t>
            </w:r>
          </w:p>
          <w:p w14:paraId="19D86360">
            <w:pPr>
              <w:pStyle w:val="5"/>
              <w:spacing w:before="0" w:beforeAutospacing="0" w:after="0" w:afterAutospacing="0" w:line="460" w:lineRule="exact"/>
              <w:rPr>
                <w:rFonts w:hint="eastAsia"/>
                <w:kern w:val="2"/>
              </w:rPr>
            </w:pPr>
            <w:r>
              <w:rPr>
                <w:rFonts w:hint="eastAsia"/>
                <w:kern w:val="2"/>
              </w:rPr>
              <w:t>9.3系统具有不合格RO水自动排放功能，确保RO出水品质及进入后端纯化组件的纯水质量；</w:t>
            </w:r>
          </w:p>
          <w:p w14:paraId="60EE2F60">
            <w:pPr>
              <w:pStyle w:val="5"/>
              <w:spacing w:before="0" w:beforeAutospacing="0" w:after="0" w:afterAutospacing="0" w:line="460" w:lineRule="exact"/>
              <w:rPr>
                <w:rFonts w:hint="eastAsia"/>
                <w:kern w:val="2"/>
              </w:rPr>
            </w:pPr>
            <w:r>
              <w:rPr>
                <w:rFonts w:hint="eastAsia"/>
                <w:kern w:val="2"/>
              </w:rPr>
              <w:t>9.4内置1.8升压力桶，具备储水及增压的双重功能，全封闭的结构有效隔绝空气。</w:t>
            </w:r>
          </w:p>
          <w:p w14:paraId="128CF47B">
            <w:pPr>
              <w:pStyle w:val="5"/>
              <w:spacing w:before="0" w:beforeAutospacing="0" w:after="0" w:afterAutospacing="0" w:line="460" w:lineRule="exact"/>
              <w:rPr>
                <w:rFonts w:hint="eastAsia"/>
                <w:kern w:val="2"/>
                <w:highlight w:val="yellow"/>
              </w:rPr>
            </w:pPr>
            <w:r>
              <w:rPr>
                <w:rFonts w:hint="eastAsia"/>
                <w:kern w:val="2"/>
              </w:rPr>
              <w:t>10.</w:t>
            </w:r>
            <w:r>
              <w:rPr>
                <w:rFonts w:hint="eastAsia"/>
              </w:rPr>
              <w:t xml:space="preserve"> </w:t>
            </w:r>
            <w:r>
              <w:rPr>
                <w:rFonts w:hint="eastAsia"/>
                <w:kern w:val="2"/>
              </w:rPr>
              <w:t>系统配备同品牌远程取水臂，通过取水臂彩色显示器，可在线监测取水电阻率、水温、流速、单次和累积取水量，取水臂具有常规、定量、即时3种取水模式，可实现与主机的纯水循环，并配备的0.2μm终端滤器，时刻保证纯水品质，单台主机至多可连接5套HiDis取水手臂。</w:t>
            </w:r>
          </w:p>
          <w:p w14:paraId="17FBFB03">
            <w:pPr>
              <w:pStyle w:val="5"/>
              <w:spacing w:before="0" w:beforeAutospacing="0" w:after="0" w:afterAutospacing="0" w:line="460" w:lineRule="exact"/>
              <w:rPr>
                <w:rFonts w:hint="eastAsia"/>
                <w:kern w:val="2"/>
              </w:rPr>
            </w:pPr>
            <w:r>
              <w:rPr>
                <w:rFonts w:hint="eastAsia"/>
                <w:kern w:val="2"/>
              </w:rPr>
              <w:t>11、质保期：60个月（过滤耗材除外）</w:t>
            </w:r>
          </w:p>
          <w:p w14:paraId="2A12456F">
            <w:pPr>
              <w:pStyle w:val="5"/>
              <w:adjustRightInd w:val="0"/>
              <w:snapToGrid w:val="0"/>
              <w:spacing w:before="0" w:beforeAutospacing="0" w:after="0" w:afterAutospacing="0" w:line="460" w:lineRule="exact"/>
              <w:rPr>
                <w:rFonts w:hint="eastAsia"/>
                <w:kern w:val="2"/>
              </w:rPr>
            </w:pPr>
            <w:r>
              <w:rPr>
                <w:rFonts w:hint="eastAsia"/>
                <w:kern w:val="2"/>
              </w:rPr>
              <w:t>12、配置清单</w:t>
            </w:r>
          </w:p>
          <w:p w14:paraId="328B9D52">
            <w:pPr>
              <w:pStyle w:val="5"/>
              <w:adjustRightInd w:val="0"/>
              <w:snapToGrid w:val="0"/>
              <w:spacing w:before="0" w:beforeAutospacing="0" w:after="0" w:afterAutospacing="0" w:line="460" w:lineRule="exact"/>
              <w:rPr>
                <w:rFonts w:hint="eastAsia"/>
                <w:kern w:val="2"/>
              </w:rPr>
            </w:pPr>
            <w:r>
              <w:rPr>
                <w:rFonts w:hint="eastAsia"/>
                <w:kern w:val="2"/>
              </w:rPr>
              <w:t>1：主机-1套</w:t>
            </w:r>
          </w:p>
          <w:p w14:paraId="439658E7">
            <w:pPr>
              <w:pStyle w:val="5"/>
              <w:adjustRightInd w:val="0"/>
              <w:snapToGrid w:val="0"/>
              <w:spacing w:before="0" w:beforeAutospacing="0" w:after="0" w:afterAutospacing="0" w:line="460" w:lineRule="exact"/>
              <w:rPr>
                <w:rFonts w:hint="eastAsia"/>
                <w:kern w:val="2"/>
              </w:rPr>
            </w:pPr>
            <w:r>
              <w:rPr>
                <w:rFonts w:hint="eastAsia"/>
                <w:kern w:val="2"/>
              </w:rPr>
              <w:t>2：纯化柱-1套</w:t>
            </w:r>
          </w:p>
          <w:p w14:paraId="493E29FF">
            <w:pPr>
              <w:pStyle w:val="5"/>
              <w:adjustRightInd w:val="0"/>
              <w:snapToGrid w:val="0"/>
              <w:spacing w:before="0" w:beforeAutospacing="0" w:after="0" w:afterAutospacing="0" w:line="460" w:lineRule="exact"/>
              <w:rPr>
                <w:rFonts w:hint="eastAsia"/>
                <w:kern w:val="2"/>
              </w:rPr>
            </w:pPr>
            <w:r>
              <w:rPr>
                <w:rFonts w:hint="eastAsia"/>
                <w:kern w:val="2"/>
              </w:rPr>
              <w:t>3：内置1.8升压力纯水桶1个</w:t>
            </w:r>
          </w:p>
          <w:p w14:paraId="25C67A1C">
            <w:pPr>
              <w:pStyle w:val="5"/>
              <w:adjustRightInd w:val="0"/>
              <w:snapToGrid w:val="0"/>
              <w:spacing w:before="0" w:beforeAutospacing="0" w:after="0" w:afterAutospacing="0" w:line="460" w:lineRule="exact"/>
              <w:rPr>
                <w:rFonts w:hint="eastAsia"/>
                <w:kern w:val="2"/>
              </w:rPr>
            </w:pPr>
            <w:r>
              <w:rPr>
                <w:rFonts w:hint="eastAsia"/>
                <w:kern w:val="2"/>
              </w:rPr>
              <w:t xml:space="preserve">4：远程取水臂  1套 </w:t>
            </w:r>
          </w:p>
        </w:tc>
      </w:tr>
      <w:tr w14:paraId="769A1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56" w:type="dxa"/>
            <w:vAlign w:val="center"/>
          </w:tcPr>
          <w:p w14:paraId="605E5A6B">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4</w:t>
            </w:r>
          </w:p>
        </w:tc>
        <w:tc>
          <w:tcPr>
            <w:tcW w:w="1857" w:type="dxa"/>
            <w:vAlign w:val="center"/>
          </w:tcPr>
          <w:p w14:paraId="3E1DC051">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冷藏冷冻箱</w:t>
            </w:r>
          </w:p>
        </w:tc>
        <w:tc>
          <w:tcPr>
            <w:tcW w:w="7217" w:type="dxa"/>
            <w:vAlign w:val="center"/>
          </w:tcPr>
          <w:p w14:paraId="56CF9F77">
            <w:pPr>
              <w:pStyle w:val="5"/>
              <w:spacing w:before="0" w:beforeAutospacing="0" w:after="0" w:afterAutospacing="0" w:line="460" w:lineRule="exact"/>
              <w:rPr>
                <w:rFonts w:hint="eastAsia"/>
                <w:kern w:val="2"/>
              </w:rPr>
            </w:pPr>
            <w:r>
              <w:rPr>
                <w:rFonts w:hint="eastAsia"/>
                <w:kern w:val="2"/>
              </w:rPr>
              <w:t>1、有效容积 ：有效容积≥319L；冷藏室容积≥219L，冷冻室容积≥100L；</w:t>
            </w:r>
          </w:p>
          <w:p w14:paraId="0891ED22">
            <w:pPr>
              <w:spacing w:line="460" w:lineRule="exact"/>
              <w:jc w:val="left"/>
              <w:rPr>
                <w:rFonts w:hint="eastAsia" w:ascii="宋体" w:hAnsi="宋体" w:cs="宋体"/>
                <w:sz w:val="24"/>
                <w:szCs w:val="24"/>
              </w:rPr>
            </w:pPr>
            <w:r>
              <w:rPr>
                <w:rFonts w:hint="eastAsia" w:ascii="宋体" w:hAnsi="宋体" w:cs="宋体"/>
                <w:sz w:val="24"/>
                <w:szCs w:val="24"/>
              </w:rPr>
              <w:t>2、整体结构：立式双门设计，都为发泡门设计；保温材料采用LBA硬质发泡，无CFC聚氨酯发泡，保温性能优；</w:t>
            </w:r>
          </w:p>
          <w:p w14:paraId="6D76844C">
            <w:pPr>
              <w:spacing w:line="460" w:lineRule="exact"/>
              <w:jc w:val="left"/>
              <w:rPr>
                <w:rFonts w:hint="eastAsia" w:ascii="宋体" w:hAnsi="宋体" w:cs="宋体"/>
                <w:sz w:val="24"/>
                <w:szCs w:val="24"/>
              </w:rPr>
            </w:pPr>
            <w:r>
              <w:rPr>
                <w:rFonts w:hint="eastAsia" w:ascii="宋体" w:hAnsi="宋体" w:cs="宋体"/>
                <w:sz w:val="24"/>
                <w:szCs w:val="24"/>
              </w:rPr>
              <w:t>3材质：箱体采用喷涂钢板材质，内胆采用钣金内胆；</w:t>
            </w:r>
          </w:p>
          <w:p w14:paraId="6CED8844">
            <w:pPr>
              <w:spacing w:line="460" w:lineRule="exact"/>
              <w:jc w:val="left"/>
              <w:rPr>
                <w:rFonts w:hint="eastAsia" w:ascii="宋体" w:hAnsi="宋体" w:cs="宋体"/>
                <w:sz w:val="24"/>
                <w:szCs w:val="24"/>
              </w:rPr>
            </w:pPr>
            <w:r>
              <w:rPr>
                <w:rFonts w:hint="eastAsia" w:ascii="宋体" w:hAnsi="宋体" w:cs="宋体"/>
                <w:sz w:val="24"/>
                <w:szCs w:val="24"/>
              </w:rPr>
              <w:t>4温度控制:微电脑控制,触摸按键，大屏幕LED显示，可同时显示冷藏、冷冻室温度。冷藏室控制显示精度0.1 ℃，冷冻室控制、显示精度1 ℃，冷藏室温度范围2～8℃，冷冻室温度范围-10~-30 ℃，用户可自行调节温度；</w:t>
            </w:r>
          </w:p>
          <w:p w14:paraId="280A285B">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 xml:space="preserve">5、核心组件：采用压缩机，风机，碳氢制冷剂，节能环保，制冷效果佳，质量可靠、性能稳定、使用寿命长； </w:t>
            </w:r>
          </w:p>
          <w:p w14:paraId="52060D5D">
            <w:pPr>
              <w:widowControl/>
              <w:tabs>
                <w:tab w:val="right" w:pos="8306"/>
              </w:tabs>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6、门体结构：采用发泡门设计，满足避光保存要求，保温性能优；门体采用低于90°自关，90°以上悬停设计，防止用户忘记关门、便于用户取拿存储物；</w:t>
            </w:r>
          </w:p>
          <w:p w14:paraId="74FF3232">
            <w:pPr>
              <w:widowControl/>
              <w:kinsoku w:val="0"/>
              <w:overflowPunct w:val="0"/>
              <w:spacing w:line="460" w:lineRule="exact"/>
              <w:jc w:val="left"/>
              <w:textAlignment w:val="baseline"/>
              <w:rPr>
                <w:rFonts w:hint="eastAsia" w:ascii="宋体" w:hAnsi="宋体" w:cs="宋体"/>
                <w:sz w:val="24"/>
                <w:szCs w:val="24"/>
              </w:rPr>
            </w:pPr>
            <w:r>
              <w:rPr>
                <w:rFonts w:hint="eastAsia" w:ascii="宋体" w:hAnsi="宋体" w:cs="宋体"/>
                <w:sz w:val="24"/>
                <w:szCs w:val="24"/>
              </w:rPr>
              <w:t>7、双压缩机、双制冷系统，上冷藏室和下冷冻室可独立控制运行，其中一个出现故障不影响另外一个正常运行使用；</w:t>
            </w:r>
          </w:p>
          <w:p w14:paraId="52FF3EA4">
            <w:pPr>
              <w:widowControl/>
              <w:tabs>
                <w:tab w:val="right" w:pos="8306"/>
              </w:tabs>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8、温度均匀性：采用高性能保温材料，保温效果好，风冷系统，保证箱体温度冷藏室均匀性≤2℃，波动性≤3℃ ；</w:t>
            </w:r>
          </w:p>
          <w:p w14:paraId="5087EAA3">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10、安全系统：具有蜂鸣报警和灯光闪烁两种报警方式（报警时，报警灯光及代码同时闪烁），标配远程报警接口；多重故障报警类型，可实现高温报警、低温报警、传感器故障报警、断电报警、开门报警、环温高报警、电池电量低报警，可以选配485接口；</w:t>
            </w:r>
          </w:p>
          <w:p w14:paraId="00111A3C">
            <w:pPr>
              <w:widowControl/>
              <w:adjustRightInd w:val="0"/>
              <w:snapToGrid w:val="0"/>
              <w:spacing w:line="460" w:lineRule="exact"/>
              <w:jc w:val="left"/>
              <w:rPr>
                <w:rFonts w:hint="eastAsia" w:ascii="宋体" w:hAnsi="宋体" w:cs="宋体"/>
                <w:sz w:val="24"/>
                <w:szCs w:val="24"/>
                <w:highlight w:val="none"/>
              </w:rPr>
            </w:pPr>
            <w:r>
              <w:rPr>
                <w:rFonts w:hint="eastAsia" w:ascii="宋体" w:hAnsi="宋体" w:cs="宋体"/>
                <w:sz w:val="24"/>
                <w:szCs w:val="24"/>
              </w:rPr>
              <w:t>11、数据存储：USB接口模块，温度数据可存储十年，实现温度数据的可追溯性，</w:t>
            </w:r>
            <w:r>
              <w:rPr>
                <w:rFonts w:hint="eastAsia" w:ascii="宋体" w:hAnsi="宋体" w:cs="宋体"/>
                <w:sz w:val="24"/>
                <w:szCs w:val="24"/>
                <w:highlight w:val="none"/>
              </w:rPr>
              <w:t>不必插入U盘等外接设备即可实现数据的自动存储；用户需求数据时，可以插入USB自动导出数据；</w:t>
            </w:r>
          </w:p>
          <w:p w14:paraId="130FF92C">
            <w:pPr>
              <w:widowControl/>
              <w:adjustRightInd w:val="0"/>
              <w:snapToGrid w:val="0"/>
              <w:spacing w:line="460" w:lineRule="exact"/>
              <w:jc w:val="left"/>
              <w:rPr>
                <w:rFonts w:hint="eastAsia" w:ascii="宋体" w:hAnsi="宋体" w:cs="宋体"/>
                <w:sz w:val="24"/>
                <w:szCs w:val="24"/>
                <w:highlight w:val="none"/>
              </w:rPr>
            </w:pPr>
            <w:r>
              <w:rPr>
                <w:rFonts w:hint="eastAsia" w:ascii="宋体" w:hAnsi="宋体" w:cs="宋体"/>
                <w:sz w:val="24"/>
                <w:szCs w:val="24"/>
                <w:highlight w:val="none"/>
              </w:rPr>
              <w:t>12、数据打印：配备温度记录打印机，冷藏、冷冻室同时打印；可实现实时打印、定时打印，并有追溯打印功能，打印数据信息可保存一年；</w:t>
            </w:r>
          </w:p>
          <w:p w14:paraId="60DEBD5F">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13、温度监控：产品配有两个测试孔，方便客户接入温度监控设备，对箱内温度进行监测；</w:t>
            </w:r>
          </w:p>
          <w:p w14:paraId="607D091A">
            <w:pPr>
              <w:widowControl/>
              <w:adjustRightInd w:val="0"/>
              <w:snapToGrid w:val="0"/>
              <w:spacing w:line="460" w:lineRule="exact"/>
              <w:ind w:left="120" w:hanging="120" w:hangingChars="50"/>
              <w:jc w:val="left"/>
              <w:rPr>
                <w:rFonts w:hint="eastAsia" w:ascii="宋体" w:hAnsi="宋体" w:cs="宋体"/>
                <w:sz w:val="24"/>
                <w:szCs w:val="24"/>
              </w:rPr>
            </w:pPr>
            <w:r>
              <w:rPr>
                <w:rFonts w:hint="eastAsia" w:ascii="宋体" w:hAnsi="宋体" w:cs="宋体"/>
                <w:sz w:val="24"/>
                <w:szCs w:val="24"/>
              </w:rPr>
              <w:t>14、箱内配置：冷藏室配有3个蘸塑搁板；冷冻室配有2个蘸塑搁架，可以选配2个抽屉；</w:t>
            </w:r>
          </w:p>
          <w:p w14:paraId="373D2FA0">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15、柜内照明：内设LED照明灯，高亮节能，柜内试剂一目了然；</w:t>
            </w:r>
          </w:p>
          <w:p w14:paraId="0111BA53">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16、固定移动：产品配有4个脚轮和2个平衡底脚，移动方便，固定可靠；</w:t>
            </w:r>
          </w:p>
          <w:p w14:paraId="5982E7D0">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17、安全保障：冷藏室、冷冻室各配置一个锁扣，每个锁扣均可外挂锁，冷藏室配置1个暗锁，满足多人管理的安全要求；</w:t>
            </w:r>
          </w:p>
          <w:p w14:paraId="6E3100A9">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18、运行安全：当冷藏或者冷冻室传感器损坏后，自动进入安全运行模式并报警，压缩机按照周期启停运行；</w:t>
            </w:r>
          </w:p>
          <w:p w14:paraId="798CD3F8">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19、停电报警：内置大容量电池，满足产品断电后继续显示箱内的实时温度，持续时间至少24小时；</w:t>
            </w:r>
          </w:p>
          <w:p w14:paraId="1778860A">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20、冷藏室配置自动化霜功能，不必人工除霜；</w:t>
            </w:r>
          </w:p>
          <w:p w14:paraId="1B79DDA2">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21、当门打开，冷藏内灯亮，内风机停，保障箱内温度稳定，实现节能降耗；</w:t>
            </w:r>
          </w:p>
          <w:p w14:paraId="769CEEA0">
            <w:pPr>
              <w:widowControl/>
              <w:kinsoku w:val="0"/>
              <w:overflowPunct w:val="0"/>
              <w:spacing w:line="460" w:lineRule="exact"/>
              <w:jc w:val="left"/>
              <w:textAlignment w:val="baseline"/>
              <w:rPr>
                <w:rFonts w:hint="eastAsia" w:ascii="宋体" w:hAnsi="宋体" w:cs="宋体"/>
                <w:sz w:val="24"/>
                <w:szCs w:val="24"/>
              </w:rPr>
            </w:pPr>
            <w:r>
              <w:rPr>
                <w:rFonts w:hint="eastAsia" w:ascii="宋体" w:hAnsi="宋体" w:cs="宋体"/>
                <w:sz w:val="24"/>
                <w:szCs w:val="24"/>
              </w:rPr>
              <w:t>22、换热设计：冷冻室为隐藏蒸发器设计，箱内空间利用率高，冷冻室双重密封，结霜少；</w:t>
            </w:r>
          </w:p>
          <w:p w14:paraId="454E41F9">
            <w:pPr>
              <w:spacing w:line="460" w:lineRule="exact"/>
              <w:jc w:val="left"/>
              <w:rPr>
                <w:rFonts w:hint="eastAsia" w:ascii="宋体" w:hAnsi="宋体" w:cs="宋体"/>
                <w:sz w:val="24"/>
                <w:szCs w:val="24"/>
              </w:rPr>
            </w:pPr>
            <w:r>
              <w:rPr>
                <w:rFonts w:hint="eastAsia" w:ascii="宋体" w:hAnsi="宋体" w:cs="宋体"/>
                <w:sz w:val="24"/>
                <w:szCs w:val="24"/>
              </w:rPr>
              <w:t>23、物联通讯：产品标配Wifi接口，用户可通过接口连网，冰箱运行温度数据及报警信息可传至云平台通过手机端提醒。</w:t>
            </w:r>
          </w:p>
        </w:tc>
      </w:tr>
      <w:tr w14:paraId="39BCC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56" w:type="dxa"/>
            <w:vAlign w:val="center"/>
          </w:tcPr>
          <w:p w14:paraId="613B6F82">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5</w:t>
            </w:r>
          </w:p>
        </w:tc>
        <w:tc>
          <w:tcPr>
            <w:tcW w:w="1857" w:type="dxa"/>
            <w:vAlign w:val="center"/>
          </w:tcPr>
          <w:p w14:paraId="72C3DBCA">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旋转蒸发仪</w:t>
            </w:r>
          </w:p>
        </w:tc>
        <w:tc>
          <w:tcPr>
            <w:tcW w:w="7217" w:type="dxa"/>
            <w:vAlign w:val="center"/>
          </w:tcPr>
          <w:p w14:paraId="650D4316">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1、旋转速度：10~310rpm，数字显示；</w:t>
            </w:r>
          </w:p>
          <w:p w14:paraId="3952B4B5">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2、蒸发能力：Max.25mL/min；</w:t>
            </w:r>
          </w:p>
          <w:p w14:paraId="3A14C02B">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3、可达真空度：399.9Pa（3mmHg）以下；</w:t>
            </w:r>
          </w:p>
          <w:p w14:paraId="4F61DB3A">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4、温度调节范围：(室温 + 5)℃~180℃；</w:t>
            </w:r>
          </w:p>
          <w:p w14:paraId="5C2E67F6">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5、温度调节精度：水±1℃，油±2℃；</w:t>
            </w:r>
          </w:p>
          <w:p w14:paraId="6D96DF7D">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6、温度控制：微电脑PID控制；</w:t>
            </w:r>
          </w:p>
          <w:p w14:paraId="1E26E256">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7、温度设定显示：按键输入设定，数字显示；</w:t>
            </w:r>
          </w:p>
          <w:p w14:paraId="712FD8A5">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8、安全机能：熔断器、微电脑防空烧电路；</w:t>
            </w:r>
          </w:p>
          <w:p w14:paraId="5A8E9325">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9、主机电机：无刷电机，定时正反转；</w:t>
            </w:r>
          </w:p>
          <w:p w14:paraId="1F9215F5">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10、水浴锅功率：1.30KW；</w:t>
            </w:r>
          </w:p>
          <w:p w14:paraId="76764E5E">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11、冷凝器：新V型直立式三重蛇形盘管冷却，冷却面积0.27m²；</w:t>
            </w:r>
          </w:p>
          <w:p w14:paraId="70686645">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12、旋转连接轴：短型旋转玻璃轴标准磨口29/38，≥内径16mm×长162mm；</w:t>
            </w:r>
          </w:p>
          <w:p w14:paraId="71B1B690">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13、试料瓶：梨形烧瓶1L，TS29/38 标配；</w:t>
            </w:r>
          </w:p>
          <w:p w14:paraId="242C72A4">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14、回收瓶：球形烧瓶1L，S35 标配；</w:t>
            </w:r>
          </w:p>
          <w:p w14:paraId="4EC56710">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15、真空密封垫：特氟龙 + 氟橡胶双层密封；</w:t>
            </w:r>
          </w:p>
          <w:p w14:paraId="1763C80C">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16、升降行程：电动升降100mm + 手动辅助延长130mm；</w:t>
            </w:r>
          </w:p>
          <w:p w14:paraId="483A7AA7">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17、使用环境温度：5 ~ 35℃；</w:t>
            </w:r>
          </w:p>
          <w:p w14:paraId="1F80EE03">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18、输入电源：AC220V，50HZ；</w:t>
            </w:r>
          </w:p>
          <w:p w14:paraId="3D839F94">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19、浴锅尺寸：≥直径220mm×深120mm；浴锅材质：06Cr19Ni10特氟龙涂层；浴锅容积≥4.5L。</w:t>
            </w:r>
          </w:p>
        </w:tc>
      </w:tr>
      <w:tr w14:paraId="4164F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56" w:type="dxa"/>
            <w:vAlign w:val="center"/>
          </w:tcPr>
          <w:p w14:paraId="0F77D313">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6</w:t>
            </w:r>
          </w:p>
        </w:tc>
        <w:tc>
          <w:tcPr>
            <w:tcW w:w="1857" w:type="dxa"/>
            <w:vAlign w:val="center"/>
          </w:tcPr>
          <w:p w14:paraId="7E9ACDC5">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酸度计</w:t>
            </w:r>
          </w:p>
        </w:tc>
        <w:tc>
          <w:tcPr>
            <w:tcW w:w="7217" w:type="dxa"/>
            <w:vAlign w:val="center"/>
          </w:tcPr>
          <w:p w14:paraId="22775D0C">
            <w:pPr>
              <w:spacing w:line="460" w:lineRule="exact"/>
              <w:jc w:val="left"/>
              <w:rPr>
                <w:rFonts w:hint="eastAsia" w:ascii="宋体" w:hAnsi="宋体" w:cs="宋体"/>
                <w:sz w:val="24"/>
                <w:szCs w:val="24"/>
              </w:rPr>
            </w:pPr>
            <w:r>
              <w:rPr>
                <w:rFonts w:hint="eastAsia" w:ascii="宋体" w:hAnsi="宋体" w:cs="宋体"/>
                <w:sz w:val="24"/>
                <w:szCs w:val="24"/>
              </w:rPr>
              <w:t>1、显示屏</w:t>
            </w:r>
            <w:r>
              <w:rPr>
                <w:rFonts w:hint="eastAsia" w:ascii="宋体" w:hAnsi="宋体" w:cs="宋体"/>
                <w:sz w:val="24"/>
                <w:szCs w:val="24"/>
                <w:lang w:eastAsia="zh-Hans"/>
              </w:rPr>
              <w:t>：</w:t>
            </w:r>
            <w:r>
              <w:rPr>
                <w:rFonts w:hint="eastAsia" w:ascii="宋体" w:hAnsi="宋体" w:cs="宋体"/>
                <w:sz w:val="24"/>
                <w:szCs w:val="24"/>
              </w:rPr>
              <w:t>≥6.5英寸LED屏；</w:t>
            </w:r>
          </w:p>
          <w:p w14:paraId="39B4DF58">
            <w:pPr>
              <w:spacing w:line="460" w:lineRule="exact"/>
              <w:jc w:val="left"/>
              <w:rPr>
                <w:rFonts w:hint="eastAsia" w:ascii="宋体" w:hAnsi="宋体" w:cs="宋体"/>
                <w:sz w:val="24"/>
                <w:szCs w:val="24"/>
              </w:rPr>
            </w:pPr>
            <w:r>
              <w:rPr>
                <w:rFonts w:hint="eastAsia" w:ascii="宋体" w:hAnsi="宋体" w:cs="宋体"/>
                <w:sz w:val="24"/>
                <w:szCs w:val="24"/>
              </w:rPr>
              <w:t>2、显示参数</w:t>
            </w:r>
            <w:r>
              <w:rPr>
                <w:rFonts w:hint="eastAsia" w:ascii="宋体" w:hAnsi="宋体" w:cs="宋体"/>
                <w:sz w:val="24"/>
                <w:szCs w:val="24"/>
                <w:lang w:eastAsia="zh-Hans"/>
              </w:rPr>
              <w:t>：</w:t>
            </w:r>
            <w:r>
              <w:rPr>
                <w:rFonts w:hint="eastAsia" w:ascii="宋体" w:hAnsi="宋体" w:cs="宋体"/>
                <w:sz w:val="24"/>
                <w:szCs w:val="24"/>
              </w:rPr>
              <w:t>pH, mV、温度、时间；</w:t>
            </w:r>
          </w:p>
          <w:p w14:paraId="766F8ED8">
            <w:pPr>
              <w:spacing w:line="460" w:lineRule="exact"/>
              <w:jc w:val="left"/>
              <w:rPr>
                <w:rFonts w:hint="eastAsia" w:ascii="宋体" w:hAnsi="宋体" w:cs="宋体"/>
                <w:sz w:val="24"/>
                <w:szCs w:val="24"/>
              </w:rPr>
            </w:pPr>
            <w:r>
              <w:rPr>
                <w:rFonts w:hint="eastAsia" w:ascii="宋体" w:hAnsi="宋体" w:cs="宋体"/>
                <w:sz w:val="24"/>
                <w:szCs w:val="24"/>
              </w:rPr>
              <w:t>3、pH测量范围</w:t>
            </w:r>
            <w:r>
              <w:rPr>
                <w:rFonts w:hint="eastAsia" w:ascii="宋体" w:hAnsi="宋体" w:cs="宋体"/>
                <w:sz w:val="24"/>
                <w:szCs w:val="24"/>
                <w:lang w:eastAsia="zh-Hans"/>
              </w:rPr>
              <w:t>：</w:t>
            </w:r>
            <w:r>
              <w:rPr>
                <w:rFonts w:hint="eastAsia" w:ascii="宋体" w:hAnsi="宋体" w:cs="宋体"/>
                <w:sz w:val="24"/>
                <w:szCs w:val="24"/>
              </w:rPr>
              <w:t>-2.00至19.99 pH；</w:t>
            </w:r>
          </w:p>
          <w:p w14:paraId="4EC3B0CD">
            <w:pPr>
              <w:spacing w:line="460" w:lineRule="exact"/>
              <w:jc w:val="left"/>
              <w:rPr>
                <w:rFonts w:hint="eastAsia" w:ascii="宋体" w:hAnsi="宋体" w:cs="宋体"/>
                <w:sz w:val="24"/>
                <w:szCs w:val="24"/>
              </w:rPr>
            </w:pPr>
            <w:r>
              <w:rPr>
                <w:rFonts w:hint="eastAsia" w:ascii="宋体" w:hAnsi="宋体" w:cs="宋体"/>
                <w:sz w:val="24"/>
                <w:szCs w:val="24"/>
              </w:rPr>
              <w:t>4、pH分辨率</w:t>
            </w:r>
            <w:r>
              <w:rPr>
                <w:rFonts w:hint="eastAsia" w:ascii="宋体" w:hAnsi="宋体" w:cs="宋体"/>
                <w:sz w:val="24"/>
                <w:szCs w:val="24"/>
                <w:lang w:eastAsia="zh-Hans"/>
              </w:rPr>
              <w:t>：0.1/0.01 pH</w:t>
            </w:r>
            <w:r>
              <w:rPr>
                <w:rFonts w:hint="eastAsia" w:ascii="宋体" w:hAnsi="宋体" w:cs="宋体"/>
                <w:sz w:val="24"/>
                <w:szCs w:val="24"/>
              </w:rPr>
              <w:t>；</w:t>
            </w:r>
          </w:p>
          <w:p w14:paraId="6E2B9BB3">
            <w:pPr>
              <w:spacing w:line="460" w:lineRule="exact"/>
              <w:jc w:val="left"/>
              <w:rPr>
                <w:rFonts w:hint="eastAsia" w:ascii="宋体" w:hAnsi="宋体" w:cs="宋体"/>
                <w:sz w:val="24"/>
                <w:szCs w:val="24"/>
              </w:rPr>
            </w:pPr>
            <w:r>
              <w:rPr>
                <w:rFonts w:hint="eastAsia" w:ascii="宋体" w:hAnsi="宋体" w:cs="宋体"/>
                <w:sz w:val="24"/>
                <w:szCs w:val="24"/>
              </w:rPr>
              <w:t>5、pH相对精度</w:t>
            </w:r>
            <w:r>
              <w:rPr>
                <w:rFonts w:hint="eastAsia" w:ascii="宋体" w:hAnsi="宋体" w:cs="宋体"/>
                <w:sz w:val="24"/>
                <w:szCs w:val="24"/>
                <w:lang w:eastAsia="zh-Hans"/>
              </w:rPr>
              <w:t>：</w:t>
            </w:r>
            <w:r>
              <w:rPr>
                <w:rFonts w:hint="eastAsia" w:ascii="宋体" w:hAnsi="宋体" w:cs="宋体"/>
                <w:sz w:val="24"/>
                <w:szCs w:val="24"/>
              </w:rPr>
              <w:t>±0.02pH；</w:t>
            </w:r>
          </w:p>
          <w:p w14:paraId="6AB2D6F1">
            <w:pPr>
              <w:spacing w:line="460" w:lineRule="exact"/>
              <w:jc w:val="left"/>
              <w:rPr>
                <w:rFonts w:hint="eastAsia" w:ascii="宋体" w:hAnsi="宋体" w:cs="宋体"/>
                <w:sz w:val="24"/>
                <w:szCs w:val="24"/>
              </w:rPr>
            </w:pPr>
            <w:r>
              <w:rPr>
                <w:rFonts w:hint="eastAsia" w:ascii="宋体" w:hAnsi="宋体" w:cs="宋体"/>
                <w:sz w:val="24"/>
                <w:szCs w:val="24"/>
              </w:rPr>
              <w:t>6、稳定性</w:t>
            </w:r>
            <w:r>
              <w:rPr>
                <w:rFonts w:hint="eastAsia" w:ascii="宋体" w:hAnsi="宋体" w:cs="宋体"/>
                <w:sz w:val="24"/>
                <w:szCs w:val="24"/>
              </w:rPr>
              <w:tab/>
            </w:r>
            <w:r>
              <w:rPr>
                <w:rFonts w:hint="eastAsia" w:ascii="宋体" w:hAnsi="宋体" w:cs="宋体"/>
                <w:sz w:val="24"/>
                <w:szCs w:val="24"/>
              </w:rPr>
              <w:t>±0.01 pH/3h；</w:t>
            </w:r>
          </w:p>
          <w:p w14:paraId="6C7F626C">
            <w:pPr>
              <w:spacing w:line="460" w:lineRule="exact"/>
              <w:jc w:val="left"/>
              <w:rPr>
                <w:rFonts w:hint="eastAsia" w:ascii="宋体" w:hAnsi="宋体" w:cs="宋体"/>
                <w:sz w:val="24"/>
                <w:szCs w:val="24"/>
              </w:rPr>
            </w:pPr>
            <w:r>
              <w:rPr>
                <w:rFonts w:hint="eastAsia" w:ascii="宋体" w:hAnsi="宋体" w:cs="宋体"/>
                <w:sz w:val="24"/>
                <w:szCs w:val="24"/>
              </w:rPr>
              <w:t>7、输入电流</w:t>
            </w:r>
            <w:r>
              <w:rPr>
                <w:rFonts w:hint="eastAsia" w:ascii="宋体" w:hAnsi="宋体" w:cs="宋体"/>
                <w:sz w:val="24"/>
                <w:szCs w:val="24"/>
                <w:lang w:eastAsia="zh-Hans"/>
              </w:rPr>
              <w:t>：</w:t>
            </w:r>
            <w:r>
              <w:rPr>
                <w:rFonts w:hint="eastAsia" w:ascii="宋体" w:hAnsi="宋体" w:cs="宋体"/>
                <w:sz w:val="24"/>
                <w:szCs w:val="24"/>
              </w:rPr>
              <w:t>≤2×10</w:t>
            </w:r>
            <w:r>
              <w:rPr>
                <w:rFonts w:hint="eastAsia" w:ascii="宋体" w:hAnsi="宋体" w:cs="宋体"/>
                <w:sz w:val="24"/>
                <w:szCs w:val="24"/>
                <w:vertAlign w:val="superscript"/>
              </w:rPr>
              <w:t>-12</w:t>
            </w:r>
            <w:r>
              <w:rPr>
                <w:rFonts w:hint="eastAsia" w:ascii="宋体" w:hAnsi="宋体" w:cs="宋体"/>
                <w:sz w:val="24"/>
                <w:szCs w:val="24"/>
              </w:rPr>
              <w:t xml:space="preserve"> A；</w:t>
            </w:r>
          </w:p>
          <w:p w14:paraId="1B72E5CC">
            <w:pPr>
              <w:spacing w:line="460" w:lineRule="exact"/>
              <w:jc w:val="left"/>
              <w:rPr>
                <w:rFonts w:hint="eastAsia" w:ascii="宋体" w:hAnsi="宋体" w:cs="宋体"/>
                <w:sz w:val="24"/>
                <w:szCs w:val="24"/>
              </w:rPr>
            </w:pPr>
            <w:r>
              <w:rPr>
                <w:rFonts w:hint="eastAsia" w:ascii="宋体" w:hAnsi="宋体" w:cs="宋体"/>
                <w:sz w:val="24"/>
                <w:szCs w:val="24"/>
              </w:rPr>
              <w:t>8、输入阻抗</w:t>
            </w:r>
            <w:r>
              <w:rPr>
                <w:rFonts w:hint="eastAsia" w:ascii="宋体" w:hAnsi="宋体" w:cs="宋体"/>
                <w:sz w:val="24"/>
                <w:szCs w:val="24"/>
                <w:lang w:eastAsia="zh-Hans"/>
              </w:rPr>
              <w:t>：</w:t>
            </w:r>
            <w:r>
              <w:rPr>
                <w:rFonts w:hint="eastAsia" w:ascii="宋体" w:hAnsi="宋体" w:cs="宋体"/>
                <w:sz w:val="24"/>
                <w:szCs w:val="24"/>
              </w:rPr>
              <w:t>≥1×10</w:t>
            </w:r>
            <w:r>
              <w:rPr>
                <w:rFonts w:hint="eastAsia" w:ascii="宋体" w:hAnsi="宋体" w:cs="宋体"/>
                <w:sz w:val="24"/>
                <w:szCs w:val="24"/>
                <w:vertAlign w:val="superscript"/>
              </w:rPr>
              <w:t>12</w:t>
            </w:r>
            <w:r>
              <w:rPr>
                <w:rFonts w:hint="eastAsia" w:ascii="宋体" w:hAnsi="宋体" w:cs="宋体"/>
                <w:sz w:val="24"/>
                <w:szCs w:val="24"/>
              </w:rPr>
              <w:t xml:space="preserve"> Ω；</w:t>
            </w:r>
          </w:p>
          <w:p w14:paraId="10EB9C3E">
            <w:pPr>
              <w:spacing w:line="460" w:lineRule="exact"/>
              <w:jc w:val="left"/>
              <w:rPr>
                <w:rFonts w:hint="eastAsia" w:ascii="宋体" w:hAnsi="宋体" w:cs="宋体"/>
                <w:sz w:val="24"/>
                <w:szCs w:val="24"/>
              </w:rPr>
            </w:pPr>
            <w:r>
              <w:rPr>
                <w:rFonts w:hint="eastAsia" w:ascii="宋体" w:hAnsi="宋体" w:cs="宋体"/>
                <w:sz w:val="24"/>
                <w:szCs w:val="24"/>
              </w:rPr>
              <w:t>9、mV测量范围</w:t>
            </w:r>
            <w:r>
              <w:rPr>
                <w:rFonts w:hint="eastAsia" w:ascii="宋体" w:hAnsi="宋体" w:cs="宋体"/>
                <w:sz w:val="24"/>
                <w:szCs w:val="24"/>
                <w:lang w:eastAsia="zh-Hans"/>
              </w:rPr>
              <w:t>：</w:t>
            </w:r>
            <w:r>
              <w:rPr>
                <w:rFonts w:hint="eastAsia" w:ascii="宋体" w:hAnsi="宋体" w:cs="宋体"/>
                <w:sz w:val="24"/>
                <w:szCs w:val="24"/>
              </w:rPr>
              <w:t>-1999～1999 mV；</w:t>
            </w:r>
          </w:p>
          <w:p w14:paraId="61742850">
            <w:pPr>
              <w:spacing w:line="460" w:lineRule="exact"/>
              <w:jc w:val="left"/>
              <w:rPr>
                <w:rFonts w:hint="eastAsia" w:ascii="宋体" w:hAnsi="宋体" w:cs="宋体"/>
                <w:sz w:val="24"/>
                <w:szCs w:val="24"/>
              </w:rPr>
            </w:pPr>
            <w:r>
              <w:rPr>
                <w:rFonts w:hint="eastAsia" w:ascii="宋体" w:hAnsi="宋体" w:cs="宋体"/>
                <w:sz w:val="24"/>
                <w:szCs w:val="24"/>
              </w:rPr>
              <w:t>10、mV分辨率</w:t>
            </w:r>
            <w:r>
              <w:rPr>
                <w:rFonts w:hint="eastAsia" w:ascii="宋体" w:hAnsi="宋体" w:cs="宋体"/>
                <w:sz w:val="24"/>
                <w:szCs w:val="24"/>
                <w:lang w:eastAsia="zh-Hans"/>
              </w:rPr>
              <w:t>：</w:t>
            </w:r>
            <w:r>
              <w:rPr>
                <w:rFonts w:hint="eastAsia" w:ascii="宋体" w:hAnsi="宋体" w:cs="宋体"/>
                <w:sz w:val="24"/>
                <w:szCs w:val="24"/>
              </w:rPr>
              <w:t>1mV；</w:t>
            </w:r>
          </w:p>
          <w:p w14:paraId="67CD9F15">
            <w:pPr>
              <w:spacing w:line="460" w:lineRule="exact"/>
              <w:jc w:val="left"/>
              <w:rPr>
                <w:rFonts w:hint="eastAsia" w:ascii="宋体" w:hAnsi="宋体" w:cs="宋体"/>
                <w:sz w:val="24"/>
                <w:szCs w:val="24"/>
              </w:rPr>
            </w:pPr>
            <w:r>
              <w:rPr>
                <w:rFonts w:hint="eastAsia" w:ascii="宋体" w:hAnsi="宋体" w:cs="宋体"/>
                <w:sz w:val="24"/>
                <w:szCs w:val="24"/>
              </w:rPr>
              <w:t>11、mV相对精度</w:t>
            </w:r>
            <w:r>
              <w:rPr>
                <w:rFonts w:hint="eastAsia" w:ascii="宋体" w:hAnsi="宋体" w:cs="宋体"/>
                <w:sz w:val="24"/>
                <w:szCs w:val="24"/>
                <w:lang w:eastAsia="zh-Hans"/>
              </w:rPr>
              <w:t>：</w:t>
            </w:r>
            <w:r>
              <w:rPr>
                <w:rFonts w:hint="eastAsia" w:ascii="宋体" w:hAnsi="宋体" w:cs="宋体"/>
                <w:sz w:val="24"/>
                <w:szCs w:val="24"/>
              </w:rPr>
              <w:t>±0.1%FS；</w:t>
            </w:r>
          </w:p>
          <w:p w14:paraId="3A193BF9">
            <w:pPr>
              <w:spacing w:line="460" w:lineRule="exact"/>
              <w:jc w:val="left"/>
              <w:rPr>
                <w:rFonts w:hint="eastAsia" w:ascii="宋体" w:hAnsi="宋体" w:cs="宋体"/>
                <w:sz w:val="24"/>
                <w:szCs w:val="24"/>
              </w:rPr>
            </w:pPr>
            <w:r>
              <w:rPr>
                <w:rFonts w:hint="eastAsia" w:ascii="宋体" w:hAnsi="宋体" w:cs="宋体"/>
                <w:sz w:val="24"/>
                <w:szCs w:val="24"/>
              </w:rPr>
              <w:t>12、温度测量范围</w:t>
            </w:r>
            <w:r>
              <w:rPr>
                <w:rFonts w:hint="eastAsia" w:ascii="宋体" w:hAnsi="宋体" w:cs="宋体"/>
                <w:sz w:val="24"/>
                <w:szCs w:val="24"/>
                <w:lang w:eastAsia="zh-Hans"/>
              </w:rPr>
              <w:t>：</w:t>
            </w:r>
            <w:r>
              <w:rPr>
                <w:rFonts w:hint="eastAsia" w:ascii="宋体" w:hAnsi="宋体" w:cs="宋体"/>
                <w:sz w:val="24"/>
                <w:szCs w:val="24"/>
              </w:rPr>
              <w:t>0-100℃；</w:t>
            </w:r>
          </w:p>
          <w:p w14:paraId="2B4E9A81">
            <w:pPr>
              <w:spacing w:line="460" w:lineRule="exact"/>
              <w:jc w:val="left"/>
              <w:rPr>
                <w:rFonts w:hint="eastAsia" w:ascii="宋体" w:hAnsi="宋体" w:cs="宋体"/>
                <w:sz w:val="24"/>
                <w:szCs w:val="24"/>
              </w:rPr>
            </w:pPr>
            <w:r>
              <w:rPr>
                <w:rFonts w:hint="eastAsia" w:ascii="宋体" w:hAnsi="宋体" w:cs="宋体"/>
                <w:sz w:val="24"/>
                <w:szCs w:val="24"/>
              </w:rPr>
              <w:t>13、温度分辨率</w:t>
            </w:r>
            <w:r>
              <w:rPr>
                <w:rFonts w:hint="eastAsia" w:ascii="宋体" w:hAnsi="宋体" w:cs="宋体"/>
                <w:sz w:val="24"/>
                <w:szCs w:val="24"/>
                <w:lang w:eastAsia="zh-Hans"/>
              </w:rPr>
              <w:t>：</w:t>
            </w:r>
            <w:r>
              <w:rPr>
                <w:rFonts w:hint="eastAsia" w:ascii="宋体" w:hAnsi="宋体" w:cs="宋体"/>
                <w:sz w:val="24"/>
                <w:szCs w:val="24"/>
              </w:rPr>
              <w:t>0.1℃；</w:t>
            </w:r>
          </w:p>
          <w:p w14:paraId="26402B19">
            <w:pPr>
              <w:spacing w:line="460" w:lineRule="exact"/>
              <w:jc w:val="left"/>
              <w:rPr>
                <w:rFonts w:hint="eastAsia" w:ascii="宋体" w:hAnsi="宋体" w:cs="宋体"/>
                <w:sz w:val="24"/>
                <w:szCs w:val="24"/>
              </w:rPr>
            </w:pPr>
            <w:r>
              <w:rPr>
                <w:rFonts w:hint="eastAsia" w:ascii="宋体" w:hAnsi="宋体" w:cs="宋体"/>
                <w:sz w:val="24"/>
                <w:szCs w:val="24"/>
              </w:rPr>
              <w:t>14、温度相对精度</w:t>
            </w:r>
            <w:r>
              <w:rPr>
                <w:rFonts w:hint="eastAsia" w:ascii="宋体" w:hAnsi="宋体" w:cs="宋体"/>
                <w:sz w:val="24"/>
                <w:szCs w:val="24"/>
                <w:lang w:eastAsia="zh-Hans"/>
              </w:rPr>
              <w:t>：</w:t>
            </w:r>
            <w:r>
              <w:rPr>
                <w:rFonts w:hint="eastAsia" w:ascii="宋体" w:hAnsi="宋体" w:cs="宋体"/>
                <w:sz w:val="24"/>
                <w:szCs w:val="24"/>
              </w:rPr>
              <w:t>±0.5℃；</w:t>
            </w:r>
          </w:p>
          <w:p w14:paraId="4B2A87C9">
            <w:pPr>
              <w:spacing w:line="460" w:lineRule="exact"/>
              <w:jc w:val="left"/>
              <w:rPr>
                <w:rFonts w:hint="eastAsia" w:ascii="宋体" w:hAnsi="宋体" w:cs="宋体"/>
                <w:sz w:val="24"/>
                <w:szCs w:val="24"/>
              </w:rPr>
            </w:pPr>
            <w:r>
              <w:rPr>
                <w:rFonts w:hint="eastAsia" w:ascii="宋体" w:hAnsi="宋体" w:cs="宋体"/>
                <w:sz w:val="24"/>
                <w:szCs w:val="24"/>
              </w:rPr>
              <w:t>15、温度补偿</w:t>
            </w:r>
            <w:r>
              <w:rPr>
                <w:rFonts w:hint="eastAsia" w:ascii="宋体" w:hAnsi="宋体" w:cs="宋体"/>
                <w:sz w:val="24"/>
                <w:szCs w:val="24"/>
                <w:lang w:eastAsia="zh-Hans"/>
              </w:rPr>
              <w:t>：</w:t>
            </w:r>
            <w:r>
              <w:rPr>
                <w:rFonts w:hint="eastAsia" w:ascii="宋体" w:hAnsi="宋体" w:cs="宋体"/>
                <w:sz w:val="24"/>
                <w:szCs w:val="24"/>
              </w:rPr>
              <w:t>手动/自动（0～100）℃；</w:t>
            </w:r>
          </w:p>
          <w:p w14:paraId="35378692">
            <w:pPr>
              <w:spacing w:line="460" w:lineRule="exact"/>
              <w:jc w:val="left"/>
              <w:rPr>
                <w:rFonts w:hint="eastAsia" w:ascii="宋体" w:hAnsi="宋体" w:cs="宋体"/>
                <w:sz w:val="24"/>
                <w:szCs w:val="24"/>
              </w:rPr>
            </w:pPr>
            <w:r>
              <w:rPr>
                <w:rFonts w:hint="eastAsia" w:ascii="宋体" w:hAnsi="宋体" w:cs="宋体"/>
                <w:sz w:val="24"/>
                <w:szCs w:val="24"/>
              </w:rPr>
              <w:t>16、校准</w:t>
            </w:r>
            <w:r>
              <w:rPr>
                <w:rFonts w:hint="eastAsia" w:ascii="宋体" w:hAnsi="宋体" w:cs="宋体"/>
                <w:sz w:val="24"/>
                <w:szCs w:val="24"/>
                <w:lang w:eastAsia="zh-Hans"/>
              </w:rPr>
              <w:t>：</w:t>
            </w:r>
            <w:r>
              <w:rPr>
                <w:rFonts w:hint="eastAsia" w:ascii="宋体" w:hAnsi="宋体" w:cs="宋体"/>
                <w:sz w:val="24"/>
                <w:szCs w:val="24"/>
              </w:rPr>
              <w:t>自动（3点校准)；</w:t>
            </w:r>
          </w:p>
          <w:p w14:paraId="1DC0179A">
            <w:pPr>
              <w:spacing w:line="460" w:lineRule="exact"/>
              <w:jc w:val="left"/>
              <w:rPr>
                <w:rFonts w:hint="eastAsia" w:ascii="宋体" w:hAnsi="宋体" w:cs="宋体"/>
                <w:sz w:val="24"/>
                <w:szCs w:val="24"/>
              </w:rPr>
            </w:pPr>
            <w:r>
              <w:rPr>
                <w:rFonts w:hint="eastAsia" w:ascii="宋体" w:hAnsi="宋体" w:cs="宋体"/>
                <w:sz w:val="24"/>
                <w:szCs w:val="24"/>
              </w:rPr>
              <w:t>17、GLP标准</w:t>
            </w:r>
            <w:r>
              <w:rPr>
                <w:rFonts w:hint="eastAsia" w:ascii="宋体" w:hAnsi="宋体" w:cs="宋体"/>
                <w:sz w:val="24"/>
                <w:szCs w:val="24"/>
                <w:lang w:eastAsia="zh-Hans"/>
              </w:rPr>
              <w:t>：</w:t>
            </w:r>
            <w:r>
              <w:rPr>
                <w:rFonts w:hint="eastAsia" w:ascii="宋体" w:hAnsi="宋体" w:cs="宋体"/>
                <w:sz w:val="24"/>
                <w:szCs w:val="24"/>
              </w:rPr>
              <w:t>符合；</w:t>
            </w:r>
          </w:p>
          <w:p w14:paraId="108493D9">
            <w:pPr>
              <w:spacing w:line="460" w:lineRule="exact"/>
              <w:jc w:val="left"/>
              <w:rPr>
                <w:rFonts w:hint="eastAsia" w:ascii="宋体" w:hAnsi="宋体" w:cs="宋体"/>
                <w:sz w:val="24"/>
                <w:szCs w:val="24"/>
              </w:rPr>
            </w:pPr>
            <w:r>
              <w:rPr>
                <w:rFonts w:hint="eastAsia" w:ascii="宋体" w:hAnsi="宋体" w:cs="宋体"/>
                <w:sz w:val="24"/>
                <w:szCs w:val="24"/>
              </w:rPr>
              <w:t>18、缓冲液</w:t>
            </w:r>
            <w:r>
              <w:rPr>
                <w:rFonts w:hint="eastAsia" w:ascii="宋体" w:hAnsi="宋体" w:cs="宋体"/>
                <w:sz w:val="24"/>
                <w:szCs w:val="24"/>
                <w:lang w:eastAsia="zh-Hans"/>
              </w:rPr>
              <w:t>：</w:t>
            </w:r>
            <w:r>
              <w:rPr>
                <w:rFonts w:hint="eastAsia" w:ascii="宋体" w:hAnsi="宋体" w:cs="宋体"/>
                <w:sz w:val="24"/>
                <w:szCs w:val="24"/>
              </w:rPr>
              <w:t xml:space="preserve">国标 </w:t>
            </w:r>
          </w:p>
          <w:p w14:paraId="3D3DC7CD">
            <w:pPr>
              <w:spacing w:line="460" w:lineRule="exact"/>
              <w:jc w:val="left"/>
              <w:rPr>
                <w:rFonts w:hint="eastAsia" w:ascii="宋体" w:hAnsi="宋体" w:cs="宋体"/>
                <w:sz w:val="24"/>
                <w:szCs w:val="24"/>
              </w:rPr>
            </w:pPr>
            <w:r>
              <w:rPr>
                <w:rFonts w:hint="eastAsia" w:ascii="宋体" w:hAnsi="宋体" w:cs="宋体"/>
                <w:sz w:val="24"/>
                <w:szCs w:val="24"/>
              </w:rPr>
              <w:t>19、数据存储</w:t>
            </w:r>
            <w:r>
              <w:rPr>
                <w:rFonts w:hint="eastAsia" w:ascii="宋体" w:hAnsi="宋体" w:cs="宋体"/>
                <w:sz w:val="24"/>
                <w:szCs w:val="24"/>
                <w:lang w:eastAsia="zh-Hans"/>
              </w:rPr>
              <w:t>：</w:t>
            </w:r>
            <w:r>
              <w:rPr>
                <w:rFonts w:hint="eastAsia" w:ascii="宋体" w:hAnsi="宋体" w:cs="宋体"/>
                <w:sz w:val="24"/>
                <w:szCs w:val="24"/>
              </w:rPr>
              <w:t>≥2000组；</w:t>
            </w:r>
          </w:p>
          <w:p w14:paraId="51A2D769">
            <w:pPr>
              <w:spacing w:line="460" w:lineRule="exact"/>
              <w:jc w:val="left"/>
              <w:rPr>
                <w:rFonts w:hint="eastAsia" w:ascii="宋体" w:hAnsi="宋体" w:cs="宋体"/>
                <w:sz w:val="24"/>
                <w:szCs w:val="24"/>
              </w:rPr>
            </w:pPr>
            <w:r>
              <w:rPr>
                <w:rFonts w:hint="eastAsia" w:ascii="宋体" w:hAnsi="宋体" w:cs="宋体"/>
                <w:sz w:val="24"/>
                <w:szCs w:val="24"/>
              </w:rPr>
              <w:t>20、通讯接口</w:t>
            </w:r>
            <w:r>
              <w:rPr>
                <w:rFonts w:hint="eastAsia" w:ascii="宋体" w:hAnsi="宋体" w:cs="宋体"/>
                <w:sz w:val="24"/>
                <w:szCs w:val="24"/>
                <w:lang w:eastAsia="zh-Hans"/>
              </w:rPr>
              <w:t>：</w:t>
            </w:r>
            <w:r>
              <w:rPr>
                <w:rFonts w:hint="eastAsia" w:ascii="宋体" w:hAnsi="宋体" w:cs="宋体"/>
                <w:sz w:val="24"/>
                <w:szCs w:val="24"/>
              </w:rPr>
              <w:t>USB2.0，USB微型接口，蓝牙无线</w:t>
            </w:r>
          </w:p>
          <w:p w14:paraId="3DFA37C5">
            <w:pPr>
              <w:spacing w:line="460" w:lineRule="exact"/>
              <w:jc w:val="left"/>
              <w:rPr>
                <w:rFonts w:hint="eastAsia" w:ascii="宋体" w:hAnsi="宋体" w:cs="宋体"/>
                <w:sz w:val="24"/>
                <w:szCs w:val="24"/>
              </w:rPr>
            </w:pPr>
            <w:r>
              <w:rPr>
                <w:rFonts w:hint="eastAsia" w:ascii="宋体" w:hAnsi="宋体" w:cs="宋体"/>
                <w:sz w:val="24"/>
                <w:szCs w:val="24"/>
              </w:rPr>
              <w:t>21、工作条件</w:t>
            </w:r>
            <w:r>
              <w:rPr>
                <w:rFonts w:hint="eastAsia" w:ascii="宋体" w:hAnsi="宋体" w:cs="宋体"/>
                <w:sz w:val="24"/>
                <w:szCs w:val="24"/>
                <w:lang w:eastAsia="zh-Hans"/>
              </w:rPr>
              <w:t>：</w:t>
            </w:r>
            <w:r>
              <w:rPr>
                <w:rFonts w:hint="eastAsia" w:ascii="宋体" w:hAnsi="宋体" w:cs="宋体"/>
                <w:sz w:val="24"/>
                <w:szCs w:val="24"/>
              </w:rPr>
              <w:t>温度 5～40 ℃，湿度 5%～85% RH；</w:t>
            </w:r>
          </w:p>
          <w:p w14:paraId="58A5CDB3">
            <w:pPr>
              <w:spacing w:line="460" w:lineRule="exact"/>
              <w:jc w:val="left"/>
              <w:rPr>
                <w:rFonts w:hint="eastAsia" w:ascii="宋体" w:hAnsi="宋体" w:cs="宋体"/>
                <w:sz w:val="24"/>
                <w:szCs w:val="24"/>
              </w:rPr>
            </w:pPr>
            <w:r>
              <w:rPr>
                <w:rFonts w:hint="eastAsia" w:ascii="宋体" w:hAnsi="宋体" w:cs="宋体"/>
                <w:sz w:val="24"/>
                <w:szCs w:val="24"/>
              </w:rPr>
              <w:t>22、电源</w:t>
            </w:r>
            <w:r>
              <w:rPr>
                <w:rFonts w:hint="eastAsia" w:ascii="宋体" w:hAnsi="宋体" w:cs="宋体"/>
                <w:sz w:val="24"/>
                <w:szCs w:val="24"/>
                <w:lang w:eastAsia="zh-Hans"/>
              </w:rPr>
              <w:t>：</w:t>
            </w:r>
            <w:r>
              <w:rPr>
                <w:rFonts w:hint="eastAsia" w:ascii="宋体" w:hAnsi="宋体" w:cs="宋体"/>
                <w:sz w:val="24"/>
                <w:szCs w:val="24"/>
              </w:rPr>
              <w:t>12V1A。</w:t>
            </w:r>
          </w:p>
        </w:tc>
      </w:tr>
      <w:tr w14:paraId="45B28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56" w:type="dxa"/>
            <w:vAlign w:val="center"/>
          </w:tcPr>
          <w:p w14:paraId="6DBA44E6">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7</w:t>
            </w:r>
          </w:p>
        </w:tc>
        <w:tc>
          <w:tcPr>
            <w:tcW w:w="1857" w:type="dxa"/>
            <w:vAlign w:val="center"/>
          </w:tcPr>
          <w:p w14:paraId="2E64032B">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小型离心机</w:t>
            </w:r>
          </w:p>
        </w:tc>
        <w:tc>
          <w:tcPr>
            <w:tcW w:w="7217" w:type="dxa"/>
            <w:vAlign w:val="center"/>
          </w:tcPr>
          <w:p w14:paraId="5E21A8A2">
            <w:pPr>
              <w:pStyle w:val="5"/>
              <w:spacing w:before="0" w:beforeAutospacing="0" w:after="0" w:afterAutospacing="0" w:line="460" w:lineRule="exact"/>
              <w:rPr>
                <w:rFonts w:hint="eastAsia"/>
                <w:kern w:val="2"/>
              </w:rPr>
            </w:pPr>
            <w:r>
              <w:rPr>
                <w:rFonts w:hint="eastAsia"/>
                <w:kern w:val="2"/>
              </w:rPr>
              <w:t>主机参数</w:t>
            </w:r>
          </w:p>
          <w:p w14:paraId="2FE82EE4">
            <w:pPr>
              <w:pStyle w:val="5"/>
              <w:spacing w:before="0" w:beforeAutospacing="0" w:after="0" w:afterAutospacing="0" w:line="460" w:lineRule="exact"/>
              <w:rPr>
                <w:rFonts w:hint="eastAsia"/>
                <w:kern w:val="2"/>
              </w:rPr>
            </w:pPr>
            <w:r>
              <w:rPr>
                <w:rFonts w:hint="eastAsia"/>
                <w:kern w:val="2"/>
              </w:rPr>
              <w:t>1、外形尺寸：</w:t>
            </w:r>
            <w:r>
              <w:rPr>
                <w:rFonts w:hint="eastAsia"/>
              </w:rPr>
              <w:t>≥</w:t>
            </w:r>
            <w:r>
              <w:rPr>
                <w:rFonts w:hint="eastAsia"/>
                <w:kern w:val="2"/>
              </w:rPr>
              <w:t>15.5(W)×11(H)×14.3(D) cm；</w:t>
            </w:r>
          </w:p>
          <w:p w14:paraId="068F3EF4">
            <w:pPr>
              <w:pStyle w:val="5"/>
              <w:spacing w:before="0" w:beforeAutospacing="0" w:after="0" w:afterAutospacing="0" w:line="460" w:lineRule="exact"/>
              <w:rPr>
                <w:rFonts w:hint="eastAsia"/>
                <w:kern w:val="2"/>
              </w:rPr>
            </w:pPr>
            <w:r>
              <w:rPr>
                <w:rFonts w:hint="eastAsia"/>
                <w:kern w:val="2"/>
              </w:rPr>
              <w:t>2、净重：</w:t>
            </w:r>
            <w:r>
              <w:rPr>
                <w:rFonts w:hint="eastAsia"/>
              </w:rPr>
              <w:t>≥</w:t>
            </w:r>
            <w:r>
              <w:rPr>
                <w:rFonts w:hint="eastAsia"/>
                <w:kern w:val="2"/>
              </w:rPr>
              <w:t>1.05 kg（含角转子）；</w:t>
            </w:r>
          </w:p>
          <w:p w14:paraId="3AF61885">
            <w:pPr>
              <w:pStyle w:val="5"/>
              <w:spacing w:before="0" w:beforeAutospacing="0" w:after="0" w:afterAutospacing="0" w:line="460" w:lineRule="exact"/>
              <w:rPr>
                <w:rFonts w:hint="eastAsia"/>
                <w:kern w:val="2"/>
              </w:rPr>
            </w:pPr>
            <w:r>
              <w:rPr>
                <w:rFonts w:hint="eastAsia"/>
                <w:kern w:val="2"/>
              </w:rPr>
              <w:t>3、电源：AC100~240 V， 50/60 HZ ，1.5 A；</w:t>
            </w:r>
          </w:p>
          <w:p w14:paraId="74FDCD59">
            <w:pPr>
              <w:pStyle w:val="5"/>
              <w:spacing w:before="0" w:beforeAutospacing="0" w:after="0" w:afterAutospacing="0" w:line="460" w:lineRule="exact"/>
              <w:rPr>
                <w:rFonts w:hint="eastAsia"/>
                <w:kern w:val="2"/>
              </w:rPr>
            </w:pPr>
            <w:r>
              <w:rPr>
                <w:rFonts w:hint="eastAsia"/>
                <w:kern w:val="2"/>
              </w:rPr>
              <w:t>4、转速：</w:t>
            </w:r>
            <w:r>
              <w:rPr>
                <w:rFonts w:hint="eastAsia"/>
              </w:rPr>
              <w:t>≥</w:t>
            </w:r>
            <w:r>
              <w:rPr>
                <w:rFonts w:hint="eastAsia"/>
                <w:kern w:val="2"/>
              </w:rPr>
              <w:t>6000rpm；</w:t>
            </w:r>
          </w:p>
          <w:p w14:paraId="64A02185">
            <w:pPr>
              <w:pStyle w:val="5"/>
              <w:spacing w:before="0" w:beforeAutospacing="0" w:after="0" w:afterAutospacing="0" w:line="460" w:lineRule="exact"/>
              <w:rPr>
                <w:rFonts w:hint="eastAsia"/>
                <w:kern w:val="2"/>
              </w:rPr>
            </w:pPr>
            <w:r>
              <w:rPr>
                <w:rFonts w:hint="eastAsia"/>
                <w:kern w:val="2"/>
              </w:rPr>
              <w:t>5、转子：8×1.5 ml 角转子、4×8×0.2 ml 排转子；</w:t>
            </w:r>
          </w:p>
          <w:p w14:paraId="18135025">
            <w:pPr>
              <w:pStyle w:val="5"/>
              <w:spacing w:before="0" w:beforeAutospacing="0" w:after="0" w:afterAutospacing="0" w:line="460" w:lineRule="exact"/>
              <w:rPr>
                <w:rFonts w:hint="eastAsia"/>
                <w:kern w:val="2"/>
              </w:rPr>
            </w:pPr>
            <w:r>
              <w:rPr>
                <w:rFonts w:hint="eastAsia"/>
                <w:kern w:val="2"/>
              </w:rPr>
              <w:t>6、离心力：</w:t>
            </w:r>
            <w:r>
              <w:rPr>
                <w:rFonts w:hint="eastAsia"/>
              </w:rPr>
              <w:t>≥</w:t>
            </w:r>
            <w:r>
              <w:rPr>
                <w:rFonts w:hint="eastAsia"/>
                <w:kern w:val="2"/>
              </w:rPr>
              <w:t>2000×g；</w:t>
            </w:r>
          </w:p>
          <w:p w14:paraId="704399BE">
            <w:pPr>
              <w:pStyle w:val="5"/>
              <w:spacing w:before="0" w:beforeAutospacing="0" w:after="0" w:afterAutospacing="0" w:line="460" w:lineRule="exact"/>
              <w:rPr>
                <w:rFonts w:hint="eastAsia"/>
                <w:kern w:val="2"/>
              </w:rPr>
            </w:pPr>
            <w:r>
              <w:rPr>
                <w:rFonts w:hint="eastAsia"/>
                <w:kern w:val="2"/>
              </w:rPr>
              <w:t>7、离心管适配器：0.2 ml 、0.5 ml 各 8 个；</w:t>
            </w:r>
          </w:p>
          <w:p w14:paraId="414F42D6">
            <w:pPr>
              <w:pStyle w:val="5"/>
              <w:spacing w:before="0" w:beforeAutospacing="0" w:after="0" w:afterAutospacing="0" w:line="460" w:lineRule="exact"/>
              <w:rPr>
                <w:rFonts w:hint="eastAsia"/>
                <w:kern w:val="2"/>
              </w:rPr>
            </w:pPr>
            <w:r>
              <w:rPr>
                <w:rFonts w:hint="eastAsia"/>
                <w:kern w:val="2"/>
              </w:rPr>
              <w:t>8、配置：离心机一台，说明书一份。</w:t>
            </w:r>
          </w:p>
        </w:tc>
      </w:tr>
      <w:tr w14:paraId="1DA7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56" w:type="dxa"/>
            <w:vAlign w:val="center"/>
          </w:tcPr>
          <w:p w14:paraId="277F9EC1">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8</w:t>
            </w:r>
          </w:p>
        </w:tc>
        <w:tc>
          <w:tcPr>
            <w:tcW w:w="1857" w:type="dxa"/>
            <w:vAlign w:val="center"/>
          </w:tcPr>
          <w:p w14:paraId="559CA390">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鼓风干燥箱</w:t>
            </w:r>
          </w:p>
        </w:tc>
        <w:tc>
          <w:tcPr>
            <w:tcW w:w="7217" w:type="dxa"/>
            <w:vAlign w:val="center"/>
          </w:tcPr>
          <w:p w14:paraId="4DB05A70">
            <w:pPr>
              <w:pStyle w:val="5"/>
              <w:spacing w:before="0" w:beforeAutospacing="0" w:after="0" w:afterAutospacing="0" w:line="460" w:lineRule="exact"/>
              <w:rPr>
                <w:rFonts w:hint="eastAsia"/>
                <w:kern w:val="2"/>
              </w:rPr>
            </w:pPr>
            <w:r>
              <w:rPr>
                <w:rFonts w:hint="eastAsia"/>
                <w:kern w:val="2"/>
              </w:rPr>
              <w:t>1、电源电压：AC220V 50HZ；</w:t>
            </w:r>
          </w:p>
          <w:p w14:paraId="422BB988">
            <w:pPr>
              <w:pStyle w:val="5"/>
              <w:spacing w:before="0" w:beforeAutospacing="0" w:after="0" w:afterAutospacing="0" w:line="460" w:lineRule="exact"/>
              <w:rPr>
                <w:rFonts w:hint="eastAsia"/>
                <w:kern w:val="2"/>
              </w:rPr>
            </w:pPr>
            <w:r>
              <w:rPr>
                <w:rFonts w:hint="eastAsia"/>
                <w:kern w:val="2"/>
              </w:rPr>
              <w:t>2、控温范围：RT+10 ～ 300 ℃；</w:t>
            </w:r>
          </w:p>
          <w:p w14:paraId="62D15A09">
            <w:pPr>
              <w:pStyle w:val="5"/>
              <w:spacing w:before="0" w:beforeAutospacing="0" w:after="0" w:afterAutospacing="0" w:line="460" w:lineRule="exact"/>
              <w:rPr>
                <w:rFonts w:hint="eastAsia"/>
                <w:kern w:val="2"/>
              </w:rPr>
            </w:pPr>
            <w:r>
              <w:rPr>
                <w:rFonts w:hint="eastAsia"/>
                <w:kern w:val="2"/>
              </w:rPr>
              <w:t>3、恒温波动度：±1.0 ℃；</w:t>
            </w:r>
          </w:p>
          <w:p w14:paraId="59293C4F">
            <w:pPr>
              <w:pStyle w:val="5"/>
              <w:spacing w:before="0" w:beforeAutospacing="0" w:after="0" w:afterAutospacing="0" w:line="460" w:lineRule="exact"/>
              <w:rPr>
                <w:rFonts w:hint="eastAsia"/>
                <w:kern w:val="2"/>
              </w:rPr>
            </w:pPr>
            <w:r>
              <w:rPr>
                <w:rFonts w:hint="eastAsia"/>
                <w:kern w:val="2"/>
              </w:rPr>
              <w:t>4、温度分辨率：0.1 ℃；</w:t>
            </w:r>
          </w:p>
          <w:p w14:paraId="265E2A17">
            <w:pPr>
              <w:pStyle w:val="5"/>
              <w:spacing w:before="0" w:beforeAutospacing="0" w:after="0" w:afterAutospacing="0" w:line="460" w:lineRule="exact"/>
              <w:rPr>
                <w:rFonts w:hint="eastAsia"/>
                <w:kern w:val="2"/>
              </w:rPr>
            </w:pPr>
            <w:r>
              <w:rPr>
                <w:rFonts w:hint="eastAsia"/>
                <w:kern w:val="2"/>
              </w:rPr>
              <w:t>5、温度均匀度：± 3% （测试点为 100 ℃）；</w:t>
            </w:r>
          </w:p>
          <w:p w14:paraId="303D7A53">
            <w:pPr>
              <w:pStyle w:val="5"/>
              <w:spacing w:before="0" w:beforeAutospacing="0" w:after="0" w:afterAutospacing="0" w:line="460" w:lineRule="exact"/>
              <w:rPr>
                <w:rFonts w:hint="eastAsia"/>
                <w:kern w:val="2"/>
              </w:rPr>
            </w:pPr>
            <w:r>
              <w:rPr>
                <w:rFonts w:hint="eastAsia"/>
                <w:kern w:val="2"/>
              </w:rPr>
              <w:t>6、工作环境温度：+5℃ ～ 40 ℃；</w:t>
            </w:r>
          </w:p>
          <w:p w14:paraId="47302637">
            <w:pPr>
              <w:pStyle w:val="5"/>
              <w:spacing w:before="0" w:beforeAutospacing="0" w:after="0" w:afterAutospacing="0" w:line="460" w:lineRule="exact"/>
              <w:rPr>
                <w:rFonts w:hint="eastAsia"/>
                <w:kern w:val="2"/>
              </w:rPr>
            </w:pPr>
            <w:r>
              <w:rPr>
                <w:rFonts w:hint="eastAsia"/>
                <w:kern w:val="2"/>
              </w:rPr>
              <w:t>7、输入功率：</w:t>
            </w:r>
            <w:r>
              <w:rPr>
                <w:rFonts w:hint="eastAsia"/>
              </w:rPr>
              <w:t>≥</w:t>
            </w:r>
            <w:r>
              <w:rPr>
                <w:rFonts w:hint="eastAsia"/>
                <w:kern w:val="2"/>
              </w:rPr>
              <w:t>1100W；</w:t>
            </w:r>
          </w:p>
          <w:p w14:paraId="109B77AE">
            <w:pPr>
              <w:pStyle w:val="5"/>
              <w:spacing w:before="0" w:beforeAutospacing="0" w:after="0" w:afterAutospacing="0" w:line="460" w:lineRule="exact"/>
              <w:rPr>
                <w:rFonts w:hint="eastAsia"/>
                <w:kern w:val="2"/>
              </w:rPr>
            </w:pPr>
            <w:r>
              <w:rPr>
                <w:rFonts w:hint="eastAsia"/>
                <w:kern w:val="2"/>
              </w:rPr>
              <w:t>8、容积：</w:t>
            </w:r>
            <w:r>
              <w:rPr>
                <w:rFonts w:hint="eastAsia"/>
              </w:rPr>
              <w:t>≥</w:t>
            </w:r>
            <w:r>
              <w:rPr>
                <w:rFonts w:hint="eastAsia"/>
                <w:kern w:val="2"/>
              </w:rPr>
              <w:t>50L；</w:t>
            </w:r>
          </w:p>
          <w:p w14:paraId="227B1B45">
            <w:pPr>
              <w:pStyle w:val="5"/>
              <w:spacing w:before="0" w:beforeAutospacing="0" w:after="0" w:afterAutospacing="0" w:line="460" w:lineRule="exact"/>
              <w:rPr>
                <w:rFonts w:hint="eastAsia"/>
                <w:kern w:val="2"/>
              </w:rPr>
            </w:pPr>
            <w:r>
              <w:rPr>
                <w:rFonts w:hint="eastAsia"/>
                <w:kern w:val="2"/>
              </w:rPr>
              <w:t>9、内胆尺寸（mm）W×D×H：</w:t>
            </w:r>
            <w:r>
              <w:rPr>
                <w:rFonts w:hint="eastAsia"/>
              </w:rPr>
              <w:t>≥</w:t>
            </w:r>
            <w:r>
              <w:rPr>
                <w:rFonts w:hint="eastAsia"/>
                <w:kern w:val="2"/>
              </w:rPr>
              <w:t>420×395×350；</w:t>
            </w:r>
          </w:p>
          <w:p w14:paraId="58FB2D38">
            <w:pPr>
              <w:pStyle w:val="5"/>
              <w:spacing w:before="0" w:beforeAutospacing="0" w:after="0" w:afterAutospacing="0" w:line="460" w:lineRule="exact"/>
              <w:rPr>
                <w:rFonts w:hint="eastAsia"/>
                <w:kern w:val="2"/>
              </w:rPr>
            </w:pPr>
            <w:r>
              <w:rPr>
                <w:rFonts w:hint="eastAsia"/>
                <w:kern w:val="2"/>
              </w:rPr>
              <w:t>10、载物托架：</w:t>
            </w:r>
            <w:r>
              <w:rPr>
                <w:rFonts w:hint="eastAsia"/>
              </w:rPr>
              <w:t>≥</w:t>
            </w:r>
            <w:r>
              <w:rPr>
                <w:rFonts w:hint="eastAsia"/>
                <w:kern w:val="2"/>
              </w:rPr>
              <w:t>2 块；</w:t>
            </w:r>
          </w:p>
          <w:p w14:paraId="57889DBA">
            <w:pPr>
              <w:pStyle w:val="5"/>
              <w:spacing w:before="0" w:beforeAutospacing="0" w:after="0" w:afterAutospacing="0" w:line="460" w:lineRule="exact"/>
              <w:rPr>
                <w:rFonts w:hint="eastAsia"/>
                <w:kern w:val="2"/>
              </w:rPr>
            </w:pPr>
            <w:r>
              <w:rPr>
                <w:rFonts w:hint="eastAsia"/>
                <w:kern w:val="2"/>
              </w:rPr>
              <w:t>11、定时范围：0~9999min。</w:t>
            </w:r>
          </w:p>
        </w:tc>
      </w:tr>
      <w:tr w14:paraId="1D70E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56" w:type="dxa"/>
            <w:vAlign w:val="center"/>
          </w:tcPr>
          <w:p w14:paraId="21A0093B">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9</w:t>
            </w:r>
          </w:p>
        </w:tc>
        <w:tc>
          <w:tcPr>
            <w:tcW w:w="1857" w:type="dxa"/>
            <w:vAlign w:val="center"/>
          </w:tcPr>
          <w:p w14:paraId="5DF4C65D">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力学法表面张力仪</w:t>
            </w:r>
          </w:p>
        </w:tc>
        <w:tc>
          <w:tcPr>
            <w:tcW w:w="7217" w:type="dxa"/>
            <w:vAlign w:val="center"/>
          </w:tcPr>
          <w:p w14:paraId="64977296">
            <w:pPr>
              <w:pStyle w:val="5"/>
              <w:spacing w:before="0" w:beforeAutospacing="0" w:after="0" w:afterAutospacing="0" w:line="460" w:lineRule="exact"/>
              <w:rPr>
                <w:rFonts w:hint="eastAsia"/>
                <w:kern w:val="2"/>
              </w:rPr>
            </w:pPr>
            <w:r>
              <w:rPr>
                <w:rFonts w:hint="eastAsia"/>
                <w:kern w:val="2"/>
              </w:rPr>
              <w:t>主机技术指标:</w:t>
            </w:r>
          </w:p>
          <w:p w14:paraId="7AE7D86A">
            <w:pPr>
              <w:pStyle w:val="5"/>
              <w:spacing w:before="0" w:beforeAutospacing="0" w:after="0" w:afterAutospacing="0" w:line="460" w:lineRule="exact"/>
              <w:rPr>
                <w:rFonts w:hint="eastAsia"/>
                <w:kern w:val="2"/>
              </w:rPr>
            </w:pPr>
            <w:r>
              <w:rPr>
                <w:rFonts w:hint="eastAsia"/>
                <w:kern w:val="2"/>
              </w:rPr>
              <w:t>1、称重传感器：</w:t>
            </w:r>
            <w:r>
              <w:rPr>
                <w:rFonts w:hint="eastAsia"/>
                <w:kern w:val="2"/>
              </w:rPr>
              <w:tab/>
            </w:r>
            <w:r>
              <w:rPr>
                <w:rFonts w:hint="eastAsia"/>
                <w:kern w:val="2"/>
              </w:rPr>
              <w:cr/>
            </w:r>
            <w:r>
              <w:rPr>
                <w:rFonts w:hint="eastAsia"/>
                <w:kern w:val="2"/>
              </w:rPr>
              <w:t>（1）测值范围：0 ～999.999mN/m；</w:t>
            </w:r>
            <w:r>
              <w:rPr>
                <w:rFonts w:hint="eastAsia"/>
                <w:kern w:val="2"/>
              </w:rPr>
              <w:cr/>
            </w:r>
            <w:r>
              <w:rPr>
                <w:rFonts w:hint="eastAsia"/>
                <w:kern w:val="2"/>
              </w:rPr>
              <w:t>（2）测值分辨率：≤0.001mN/；</w:t>
            </w:r>
            <w:r>
              <w:rPr>
                <w:rFonts w:hint="eastAsia"/>
                <w:kern w:val="2"/>
              </w:rPr>
              <w:cr/>
            </w:r>
            <w:r>
              <w:rPr>
                <w:rFonts w:hint="eastAsia"/>
                <w:kern w:val="2"/>
              </w:rPr>
              <w:t>（3）分析天平最快速度每秒≥200个数据 动态表面张力及界面张力测量；</w:t>
            </w:r>
            <w:r>
              <w:rPr>
                <w:rFonts w:hint="eastAsia"/>
                <w:kern w:val="2"/>
              </w:rPr>
              <w:cr/>
            </w:r>
            <w:r>
              <w:rPr>
                <w:rFonts w:hint="eastAsia"/>
                <w:kern w:val="2"/>
              </w:rPr>
              <w:t>（4）具有三明治效应测量功能，可测试动态表面张力和表面活性剂动态吸附。</w:t>
            </w:r>
          </w:p>
          <w:p w14:paraId="08F27E55">
            <w:pPr>
              <w:pStyle w:val="5"/>
              <w:spacing w:before="0" w:beforeAutospacing="0" w:after="0" w:afterAutospacing="0" w:line="460" w:lineRule="exact"/>
              <w:rPr>
                <w:rFonts w:hint="eastAsia"/>
                <w:kern w:val="2"/>
              </w:rPr>
            </w:pPr>
            <w:r>
              <w:rPr>
                <w:rFonts w:hint="eastAsia"/>
                <w:kern w:val="2"/>
              </w:rPr>
              <w:t>2、分析天平：</w:t>
            </w:r>
            <w:r>
              <w:rPr>
                <w:rFonts w:hint="eastAsia"/>
                <w:kern w:val="2"/>
              </w:rPr>
              <w:cr/>
            </w:r>
            <w:r>
              <w:rPr>
                <w:rFonts w:hint="eastAsia"/>
                <w:kern w:val="2"/>
              </w:rPr>
              <w:t>（1）量程：0.1mg-200g；</w:t>
            </w:r>
            <w:r>
              <w:rPr>
                <w:rFonts w:hint="eastAsia"/>
                <w:kern w:val="2"/>
              </w:rPr>
              <w:cr/>
            </w:r>
            <w:r>
              <w:rPr>
                <w:rFonts w:hint="eastAsia"/>
                <w:kern w:val="2"/>
              </w:rPr>
              <w:t>（2）表面张力仪可用于分析天平称重功能。</w:t>
            </w:r>
            <w:r>
              <w:rPr>
                <w:rFonts w:hint="eastAsia"/>
                <w:kern w:val="2"/>
              </w:rPr>
              <w:cr/>
            </w:r>
            <w:r>
              <w:rPr>
                <w:rFonts w:hint="eastAsia"/>
                <w:kern w:val="2"/>
              </w:rPr>
              <w:t>3、表面、界面张力测试软件指标：</w:t>
            </w:r>
          </w:p>
          <w:p w14:paraId="3C7765B6">
            <w:pPr>
              <w:pStyle w:val="5"/>
              <w:adjustRightInd w:val="0"/>
              <w:snapToGrid w:val="0"/>
              <w:spacing w:before="0" w:beforeAutospacing="0" w:after="0" w:afterAutospacing="0" w:line="460" w:lineRule="exact"/>
              <w:rPr>
                <w:rFonts w:hint="eastAsia"/>
                <w:kern w:val="2"/>
              </w:rPr>
            </w:pPr>
            <w:r>
              <w:rPr>
                <w:rFonts w:hint="eastAsia"/>
                <w:kern w:val="2"/>
              </w:rPr>
              <w:t>3.1 全面支持吊板法、改进的白金板法及白金环法3种测试；</w:t>
            </w:r>
            <w:r>
              <w:rPr>
                <w:rFonts w:hint="eastAsia"/>
                <w:kern w:val="2"/>
              </w:rPr>
              <w:cr/>
            </w:r>
            <w:r>
              <w:rPr>
                <w:rFonts w:hint="eastAsia"/>
                <w:kern w:val="2"/>
              </w:rPr>
              <w:t>3.2具有Young-Laplace方程修正算法。</w:t>
            </w:r>
            <w:r>
              <w:rPr>
                <w:rFonts w:hint="eastAsia"/>
                <w:kern w:val="2"/>
              </w:rPr>
              <w:cr/>
            </w:r>
            <w:r>
              <w:rPr>
                <w:rFonts w:hint="eastAsia"/>
                <w:kern w:val="2"/>
              </w:rPr>
              <w:t>4、温度配件：－5～100℃ 。</w:t>
            </w:r>
            <w:r>
              <w:rPr>
                <w:rFonts w:hint="eastAsia"/>
                <w:kern w:val="2"/>
              </w:rPr>
              <w:cr/>
            </w:r>
            <w:r>
              <w:rPr>
                <w:rFonts w:hint="eastAsia"/>
                <w:kern w:val="2"/>
              </w:rPr>
              <w:t>5、样品台控制</w:t>
            </w:r>
          </w:p>
          <w:p w14:paraId="562B700F">
            <w:pPr>
              <w:pStyle w:val="5"/>
              <w:adjustRightInd w:val="0"/>
              <w:snapToGrid w:val="0"/>
              <w:spacing w:before="0" w:beforeAutospacing="0" w:after="0" w:afterAutospacing="0" w:line="460" w:lineRule="exact"/>
              <w:rPr>
                <w:rFonts w:hint="eastAsia"/>
                <w:kern w:val="2"/>
              </w:rPr>
            </w:pPr>
            <w:r>
              <w:rPr>
                <w:rFonts w:hint="eastAsia"/>
                <w:kern w:val="2"/>
              </w:rPr>
              <w:t>（1）升降范围：0～50mm；</w:t>
            </w:r>
          </w:p>
          <w:p w14:paraId="3027F40E">
            <w:pPr>
              <w:pStyle w:val="5"/>
              <w:adjustRightInd w:val="0"/>
              <w:snapToGrid w:val="0"/>
              <w:spacing w:before="0" w:beforeAutospacing="0" w:after="0" w:afterAutospacing="0" w:line="460" w:lineRule="exact"/>
              <w:rPr>
                <w:rFonts w:hint="eastAsia"/>
                <w:kern w:val="2"/>
              </w:rPr>
            </w:pPr>
            <w:r>
              <w:rPr>
                <w:rFonts w:hint="eastAsia"/>
                <w:kern w:val="2"/>
              </w:rPr>
              <w:t>（2）升降精度：分辨精度0.01um 重复精度：1um；</w:t>
            </w:r>
          </w:p>
          <w:p w14:paraId="6531A75C">
            <w:pPr>
              <w:pStyle w:val="5"/>
              <w:adjustRightInd w:val="0"/>
              <w:snapToGrid w:val="0"/>
              <w:spacing w:before="0" w:beforeAutospacing="0" w:after="0" w:afterAutospacing="0" w:line="460" w:lineRule="exact"/>
              <w:rPr>
                <w:rFonts w:hint="eastAsia"/>
                <w:kern w:val="2"/>
              </w:rPr>
            </w:pPr>
            <w:r>
              <w:rPr>
                <w:rFonts w:hint="eastAsia"/>
                <w:kern w:val="2"/>
              </w:rPr>
              <w:t>（3）升降速度控制：可调速度，测值过程变速控制；</w:t>
            </w:r>
          </w:p>
          <w:p w14:paraId="5688669F">
            <w:pPr>
              <w:pStyle w:val="5"/>
              <w:adjustRightInd w:val="0"/>
              <w:snapToGrid w:val="0"/>
              <w:spacing w:before="0" w:beforeAutospacing="0" w:after="0" w:afterAutospacing="0" w:line="460" w:lineRule="exact"/>
              <w:rPr>
                <w:rFonts w:hint="eastAsia"/>
                <w:kern w:val="2"/>
              </w:rPr>
            </w:pPr>
            <w:r>
              <w:rPr>
                <w:rFonts w:hint="eastAsia"/>
                <w:kern w:val="2"/>
              </w:rPr>
              <w:t>（4）控制方式：通过USB通讯接口软件自动控制，提升兼容性；</w:t>
            </w:r>
          </w:p>
          <w:p w14:paraId="7FD266E1">
            <w:pPr>
              <w:pStyle w:val="5"/>
              <w:adjustRightInd w:val="0"/>
              <w:snapToGrid w:val="0"/>
              <w:spacing w:before="0" w:beforeAutospacing="0" w:after="0" w:afterAutospacing="0" w:line="460" w:lineRule="exact"/>
              <w:rPr>
                <w:rFonts w:hint="eastAsia"/>
                <w:kern w:val="2"/>
              </w:rPr>
            </w:pPr>
            <w:r>
              <w:rPr>
                <w:rFonts w:hint="eastAsia"/>
                <w:kern w:val="2"/>
              </w:rPr>
              <w:t>（5）位移读取方式：软件编码器直接读取位置。</w:t>
            </w:r>
          </w:p>
          <w:p w14:paraId="122DBCD6">
            <w:pPr>
              <w:pStyle w:val="5"/>
              <w:spacing w:before="0" w:beforeAutospacing="0" w:after="0" w:afterAutospacing="0" w:line="460" w:lineRule="exact"/>
              <w:rPr>
                <w:rFonts w:hint="eastAsia"/>
                <w:kern w:val="2"/>
              </w:rPr>
            </w:pPr>
            <w:r>
              <w:rPr>
                <w:rFonts w:hint="eastAsia"/>
                <w:kern w:val="2"/>
              </w:rPr>
              <w:t>7、配置清单：</w:t>
            </w:r>
          </w:p>
          <w:p w14:paraId="74BA115D">
            <w:pPr>
              <w:pStyle w:val="5"/>
              <w:spacing w:before="0" w:beforeAutospacing="0" w:after="0" w:afterAutospacing="0" w:line="460" w:lineRule="exact"/>
              <w:rPr>
                <w:rFonts w:hint="eastAsia"/>
                <w:kern w:val="2"/>
              </w:rPr>
            </w:pPr>
            <w:r>
              <w:rPr>
                <w:rFonts w:hint="eastAsia"/>
                <w:kern w:val="2"/>
              </w:rPr>
              <w:t>1.仪器主机：1台</w:t>
            </w:r>
            <w:r>
              <w:rPr>
                <w:rFonts w:hint="eastAsia"/>
                <w:kern w:val="2"/>
              </w:rPr>
              <w:cr/>
            </w:r>
            <w:r>
              <w:rPr>
                <w:rFonts w:hint="eastAsia"/>
                <w:kern w:val="2"/>
              </w:rPr>
              <w:t>2.分析软件：1套</w:t>
            </w:r>
            <w:r>
              <w:rPr>
                <w:rFonts w:hint="eastAsia"/>
                <w:kern w:val="2"/>
              </w:rPr>
              <w:tab/>
            </w:r>
          </w:p>
          <w:p w14:paraId="698EA11B">
            <w:pPr>
              <w:pStyle w:val="5"/>
              <w:spacing w:before="0" w:beforeAutospacing="0" w:after="0" w:afterAutospacing="0" w:line="460" w:lineRule="exact"/>
              <w:rPr>
                <w:rFonts w:hint="eastAsia"/>
                <w:kern w:val="2"/>
              </w:rPr>
            </w:pPr>
            <w:r>
              <w:rPr>
                <w:rFonts w:hint="eastAsia"/>
                <w:kern w:val="2"/>
              </w:rPr>
              <w:t>3.校准砝码100g：1套</w:t>
            </w:r>
          </w:p>
          <w:p w14:paraId="00BAA3F5">
            <w:pPr>
              <w:pStyle w:val="5"/>
              <w:spacing w:before="0" w:beforeAutospacing="0" w:after="0" w:afterAutospacing="0" w:line="460" w:lineRule="exact"/>
              <w:rPr>
                <w:rFonts w:hint="eastAsia"/>
                <w:kern w:val="2"/>
              </w:rPr>
            </w:pPr>
            <w:r>
              <w:rPr>
                <w:rFonts w:hint="eastAsia"/>
                <w:kern w:val="2"/>
              </w:rPr>
              <w:t>4.酒精灯：1个</w:t>
            </w:r>
            <w:r>
              <w:rPr>
                <w:rFonts w:hint="eastAsia"/>
                <w:kern w:val="2"/>
              </w:rPr>
              <w:tab/>
            </w:r>
            <w:r>
              <w:rPr>
                <w:rFonts w:hint="eastAsia"/>
                <w:kern w:val="2"/>
              </w:rPr>
              <w:cr/>
            </w:r>
            <w:r>
              <w:rPr>
                <w:rFonts w:hint="eastAsia"/>
                <w:kern w:val="2"/>
              </w:rPr>
              <w:t xml:space="preserve">5.白金板：1片 </w:t>
            </w:r>
            <w:r>
              <w:rPr>
                <w:rFonts w:hint="eastAsia"/>
                <w:kern w:val="2"/>
              </w:rPr>
              <w:tab/>
            </w:r>
            <w:r>
              <w:rPr>
                <w:rFonts w:hint="eastAsia"/>
                <w:kern w:val="2"/>
              </w:rPr>
              <w:cr/>
            </w:r>
            <w:r>
              <w:rPr>
                <w:rFonts w:hint="eastAsia"/>
                <w:kern w:val="2"/>
              </w:rPr>
              <w:t>6.白金环：1个</w:t>
            </w:r>
          </w:p>
          <w:p w14:paraId="5A2C8D8A">
            <w:pPr>
              <w:pStyle w:val="5"/>
              <w:spacing w:before="0" w:beforeAutospacing="0" w:after="0" w:afterAutospacing="0" w:line="460" w:lineRule="exact"/>
              <w:rPr>
                <w:rFonts w:hint="eastAsia"/>
                <w:kern w:val="2"/>
              </w:rPr>
            </w:pPr>
            <w:r>
              <w:rPr>
                <w:rFonts w:hint="eastAsia"/>
                <w:kern w:val="2"/>
              </w:rPr>
              <w:t>7.样品皿（表面张力用）:2套</w:t>
            </w:r>
          </w:p>
          <w:p w14:paraId="1D2793BD">
            <w:pPr>
              <w:pStyle w:val="5"/>
              <w:spacing w:before="0" w:beforeAutospacing="0" w:after="0" w:afterAutospacing="0" w:line="460" w:lineRule="exact"/>
              <w:rPr>
                <w:rFonts w:hint="eastAsia"/>
                <w:kern w:val="2"/>
              </w:rPr>
            </w:pPr>
            <w:r>
              <w:rPr>
                <w:rFonts w:hint="eastAsia"/>
                <w:kern w:val="2"/>
              </w:rPr>
              <w:t>8.样品皿（界面张力用）:2套</w:t>
            </w:r>
          </w:p>
          <w:p w14:paraId="51A2A09E">
            <w:pPr>
              <w:pStyle w:val="5"/>
              <w:spacing w:before="0" w:beforeAutospacing="0" w:after="0" w:afterAutospacing="0" w:line="460" w:lineRule="exact"/>
              <w:rPr>
                <w:rFonts w:hint="eastAsia"/>
                <w:kern w:val="2"/>
              </w:rPr>
            </w:pPr>
            <w:r>
              <w:rPr>
                <w:rFonts w:hint="eastAsia"/>
                <w:kern w:val="2"/>
              </w:rPr>
              <w:t xml:space="preserve">9.镊子：1把 </w:t>
            </w:r>
            <w:r>
              <w:rPr>
                <w:rFonts w:hint="eastAsia"/>
                <w:kern w:val="2"/>
              </w:rPr>
              <w:tab/>
            </w:r>
            <w:r>
              <w:rPr>
                <w:rFonts w:hint="eastAsia"/>
                <w:kern w:val="2"/>
              </w:rPr>
              <w:cr/>
            </w:r>
            <w:r>
              <w:rPr>
                <w:rFonts w:hint="eastAsia"/>
                <w:kern w:val="2"/>
              </w:rPr>
              <w:t>10.恒温样品池：1套；</w:t>
            </w:r>
            <w:r>
              <w:rPr>
                <w:rFonts w:hint="eastAsia"/>
                <w:kern w:val="2"/>
              </w:rPr>
              <w:cr/>
            </w:r>
            <w:r>
              <w:rPr>
                <w:rFonts w:hint="eastAsia"/>
                <w:kern w:val="2"/>
              </w:rPr>
              <w:t>11.温度传感器：1个</w:t>
            </w:r>
          </w:p>
          <w:p w14:paraId="3A11DA3C">
            <w:pPr>
              <w:pStyle w:val="5"/>
              <w:spacing w:before="0" w:beforeAutospacing="0" w:after="0" w:afterAutospacing="0" w:line="460" w:lineRule="exact"/>
              <w:rPr>
                <w:rFonts w:hint="eastAsia"/>
                <w:kern w:val="2"/>
              </w:rPr>
            </w:pPr>
            <w:r>
              <w:rPr>
                <w:rFonts w:hint="eastAsia"/>
                <w:kern w:val="2"/>
              </w:rPr>
              <w:t>12.工控机1套，用于运行工控软件、图像与系统硬件数据的快速传输与存储，参数如下：</w:t>
            </w:r>
          </w:p>
          <w:p w14:paraId="59EE0C68">
            <w:pPr>
              <w:pStyle w:val="5"/>
              <w:spacing w:before="0" w:beforeAutospacing="0" w:after="0" w:afterAutospacing="0" w:line="460" w:lineRule="exact"/>
              <w:rPr>
                <w:rFonts w:hint="eastAsia"/>
                <w:kern w:val="2"/>
              </w:rPr>
            </w:pPr>
            <w:r>
              <w:rPr>
                <w:rFonts w:hint="eastAsia"/>
                <w:kern w:val="2"/>
              </w:rPr>
              <w:t>（1）</w:t>
            </w:r>
            <w:r>
              <w:rPr>
                <w:kern w:val="2"/>
              </w:rPr>
              <w:t>核心处理器集成独立NPU</w:t>
            </w:r>
            <w:r>
              <w:rPr>
                <w:rFonts w:hint="eastAsia"/>
                <w:kern w:val="2"/>
              </w:rPr>
              <w:t>，</w:t>
            </w:r>
            <w:r>
              <w:rPr>
                <w:kern w:val="2"/>
              </w:rPr>
              <w:t>≥</w:t>
            </w:r>
            <w:r>
              <w:rPr>
                <w:rFonts w:hint="eastAsia"/>
                <w:kern w:val="2"/>
              </w:rPr>
              <w:t>20</w:t>
            </w:r>
            <w:r>
              <w:rPr>
                <w:kern w:val="2"/>
              </w:rPr>
              <w:t>核</w:t>
            </w:r>
          </w:p>
          <w:p w14:paraId="1C5EDF1B">
            <w:pPr>
              <w:pStyle w:val="5"/>
              <w:spacing w:before="0" w:beforeAutospacing="0" w:after="0" w:afterAutospacing="0" w:line="460" w:lineRule="exact"/>
              <w:rPr>
                <w:rFonts w:hint="eastAsia"/>
                <w:kern w:val="2"/>
              </w:rPr>
            </w:pPr>
            <w:r>
              <w:rPr>
                <w:rFonts w:hint="eastAsia"/>
                <w:kern w:val="2"/>
              </w:rPr>
              <w:t>（2）</w:t>
            </w:r>
            <w:r>
              <w:rPr>
                <w:kern w:val="2"/>
              </w:rPr>
              <w:t>系统高速缓冲存储器≥16G</w:t>
            </w:r>
          </w:p>
          <w:p w14:paraId="7EA1C2CE">
            <w:pPr>
              <w:pStyle w:val="5"/>
              <w:spacing w:before="0" w:beforeAutospacing="0" w:after="0" w:afterAutospacing="0" w:line="460" w:lineRule="exact"/>
              <w:rPr>
                <w:rFonts w:hint="eastAsia"/>
                <w:kern w:val="2"/>
              </w:rPr>
            </w:pPr>
            <w:r>
              <w:rPr>
                <w:rFonts w:hint="eastAsia"/>
                <w:kern w:val="2"/>
              </w:rPr>
              <w:t>（3）</w:t>
            </w:r>
            <w:r>
              <w:rPr>
                <w:kern w:val="2"/>
              </w:rPr>
              <w:t>Blackwell架构</w:t>
            </w:r>
            <w:r>
              <w:rPr>
                <w:rFonts w:hint="eastAsia"/>
                <w:kern w:val="2"/>
              </w:rPr>
              <w:t>工业</w:t>
            </w:r>
            <w:r>
              <w:rPr>
                <w:kern w:val="2"/>
              </w:rPr>
              <w:t>加速卡，显存≥8GB GDDR6</w:t>
            </w:r>
          </w:p>
          <w:p w14:paraId="1EBB5B4A">
            <w:pPr>
              <w:pStyle w:val="5"/>
              <w:spacing w:before="0" w:beforeAutospacing="0" w:after="0" w:afterAutospacing="0" w:line="460" w:lineRule="exact"/>
              <w:rPr>
                <w:rFonts w:hint="eastAsia"/>
                <w:kern w:val="2"/>
              </w:rPr>
            </w:pPr>
            <w:r>
              <w:rPr>
                <w:rFonts w:hint="eastAsia"/>
                <w:kern w:val="2"/>
              </w:rPr>
              <w:t>（4）</w:t>
            </w:r>
            <w:r>
              <w:rPr>
                <w:kern w:val="2"/>
              </w:rPr>
              <w:t>1TB 工业级NVMe固态存储+ 4TB 24</w:t>
            </w:r>
            <w:r>
              <w:rPr>
                <w:rFonts w:hint="eastAsia"/>
                <w:kern w:val="2"/>
              </w:rPr>
              <w:t>h</w:t>
            </w:r>
            <w:r>
              <w:rPr>
                <w:kern w:val="2"/>
              </w:rPr>
              <w:t>×7</w:t>
            </w:r>
            <w:r>
              <w:rPr>
                <w:rFonts w:hint="eastAsia"/>
                <w:kern w:val="2"/>
              </w:rPr>
              <w:t>企业级</w:t>
            </w:r>
            <w:r>
              <w:rPr>
                <w:kern w:val="2"/>
              </w:rPr>
              <w:t>硬盘</w:t>
            </w:r>
          </w:p>
          <w:p w14:paraId="14A9E281">
            <w:pPr>
              <w:pStyle w:val="5"/>
              <w:spacing w:before="0" w:beforeAutospacing="0" w:after="0" w:afterAutospacing="0" w:line="460" w:lineRule="exact"/>
              <w:rPr>
                <w:rFonts w:hint="eastAsia"/>
                <w:kern w:val="2"/>
              </w:rPr>
            </w:pPr>
            <w:r>
              <w:rPr>
                <w:rFonts w:hint="eastAsia"/>
                <w:kern w:val="2"/>
              </w:rPr>
              <w:t>（5）</w:t>
            </w:r>
            <w:r>
              <w:rPr>
                <w:kern w:val="2"/>
              </w:rPr>
              <w:t>32" 4K超高清色彩管理终端，支持HDR技术与高色准显示。</w:t>
            </w:r>
          </w:p>
          <w:p w14:paraId="0BDDE6B7">
            <w:pPr>
              <w:pStyle w:val="5"/>
              <w:spacing w:before="0" w:beforeAutospacing="0" w:after="0" w:afterAutospacing="0" w:line="460" w:lineRule="exact"/>
              <w:rPr>
                <w:rFonts w:hint="eastAsia"/>
                <w:kern w:val="2"/>
              </w:rPr>
            </w:pPr>
            <w:r>
              <w:rPr>
                <w:rFonts w:hint="eastAsia"/>
                <w:kern w:val="2"/>
              </w:rPr>
              <w:t>（6）</w:t>
            </w:r>
            <w:r>
              <w:rPr>
                <w:kern w:val="2"/>
              </w:rPr>
              <w:t>通过</w:t>
            </w:r>
            <w:r>
              <w:rPr>
                <w:rFonts w:hint="eastAsia"/>
                <w:kern w:val="2"/>
              </w:rPr>
              <w:t>主机</w:t>
            </w:r>
            <w:r>
              <w:rPr>
                <w:kern w:val="2"/>
              </w:rPr>
              <w:t>控制系统稳定性测试，支持硬件级系统还原保护。</w:t>
            </w:r>
          </w:p>
        </w:tc>
      </w:tr>
      <w:tr w14:paraId="7D5DA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56" w:type="dxa"/>
            <w:vAlign w:val="center"/>
          </w:tcPr>
          <w:p w14:paraId="69D629B2">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10</w:t>
            </w:r>
          </w:p>
        </w:tc>
        <w:tc>
          <w:tcPr>
            <w:tcW w:w="1857" w:type="dxa"/>
            <w:vAlign w:val="center"/>
          </w:tcPr>
          <w:p w14:paraId="049D4F90">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全自动接触角仪</w:t>
            </w:r>
          </w:p>
        </w:tc>
        <w:tc>
          <w:tcPr>
            <w:tcW w:w="7217" w:type="dxa"/>
            <w:vAlign w:val="center"/>
          </w:tcPr>
          <w:p w14:paraId="4D952544">
            <w:pPr>
              <w:pStyle w:val="5"/>
              <w:spacing w:before="0" w:beforeAutospacing="0" w:after="0" w:afterAutospacing="0" w:line="460" w:lineRule="exact"/>
              <w:rPr>
                <w:rFonts w:hint="eastAsia"/>
                <w:kern w:val="2"/>
              </w:rPr>
            </w:pPr>
            <w:r>
              <w:rPr>
                <w:rFonts w:hint="eastAsia"/>
                <w:kern w:val="2"/>
              </w:rPr>
              <w:t>一、整体指标：</w:t>
            </w:r>
          </w:p>
          <w:p w14:paraId="44EBF083">
            <w:pPr>
              <w:pStyle w:val="5"/>
              <w:spacing w:before="0" w:beforeAutospacing="0" w:after="0" w:afterAutospacing="0" w:line="460" w:lineRule="exact"/>
              <w:rPr>
                <w:rFonts w:hint="eastAsia"/>
                <w:kern w:val="2"/>
              </w:rPr>
            </w:pPr>
            <w:r>
              <w:rPr>
                <w:rFonts w:hint="eastAsia"/>
                <w:kern w:val="2"/>
              </w:rPr>
              <w:t>1、接触角测量范围：0～180°；</w:t>
            </w:r>
          </w:p>
          <w:p w14:paraId="15F5CEEA">
            <w:pPr>
              <w:pStyle w:val="5"/>
              <w:spacing w:before="0" w:beforeAutospacing="0" w:after="0" w:afterAutospacing="0" w:line="460" w:lineRule="exact"/>
              <w:rPr>
                <w:rFonts w:hint="eastAsia"/>
                <w:kern w:val="2"/>
              </w:rPr>
            </w:pPr>
            <w:r>
              <w:rPr>
                <w:rFonts w:hint="eastAsia"/>
                <w:kern w:val="2"/>
              </w:rPr>
              <w:t>2、接触角分辨率≤0.001°；</w:t>
            </w:r>
          </w:p>
          <w:p w14:paraId="28AA1A45">
            <w:pPr>
              <w:pStyle w:val="5"/>
              <w:spacing w:before="0" w:beforeAutospacing="0" w:after="0" w:afterAutospacing="0" w:line="460" w:lineRule="exact"/>
              <w:rPr>
                <w:rFonts w:hint="eastAsia"/>
                <w:kern w:val="2"/>
              </w:rPr>
            </w:pPr>
            <w:r>
              <w:rPr>
                <w:rFonts w:hint="eastAsia"/>
                <w:kern w:val="2"/>
              </w:rPr>
              <w:t>3、接触角测值精度≤±0.5°(圆拟合)/≤0.1°；</w:t>
            </w:r>
          </w:p>
          <w:p w14:paraId="51EB6555">
            <w:pPr>
              <w:pStyle w:val="5"/>
              <w:spacing w:before="0" w:beforeAutospacing="0" w:after="0" w:afterAutospacing="0" w:line="460" w:lineRule="exact"/>
              <w:rPr>
                <w:rFonts w:hint="eastAsia"/>
                <w:kern w:val="2"/>
              </w:rPr>
            </w:pPr>
            <w:r>
              <w:rPr>
                <w:rFonts w:hint="eastAsia"/>
                <w:kern w:val="2"/>
              </w:rPr>
              <w:t>4、界面张力测量范围：0.001-2000mN/m；</w:t>
            </w:r>
          </w:p>
          <w:p w14:paraId="28F745BD">
            <w:pPr>
              <w:pStyle w:val="5"/>
              <w:spacing w:before="0" w:beforeAutospacing="0" w:after="0" w:afterAutospacing="0" w:line="460" w:lineRule="exact"/>
              <w:rPr>
                <w:rFonts w:hint="eastAsia"/>
                <w:kern w:val="2"/>
              </w:rPr>
            </w:pPr>
            <w:r>
              <w:rPr>
                <w:rFonts w:hint="eastAsia"/>
                <w:kern w:val="2"/>
              </w:rPr>
              <w:t>5、界面张力测量分辨率≤0.001mN/m；</w:t>
            </w:r>
          </w:p>
          <w:p w14:paraId="761B3156">
            <w:pPr>
              <w:pStyle w:val="5"/>
              <w:spacing w:before="0" w:beforeAutospacing="0" w:after="0" w:afterAutospacing="0" w:line="460" w:lineRule="exact"/>
              <w:rPr>
                <w:rFonts w:hint="eastAsia"/>
                <w:kern w:val="2"/>
              </w:rPr>
            </w:pPr>
            <w:r>
              <w:rPr>
                <w:rFonts w:hint="eastAsia"/>
                <w:kern w:val="2"/>
              </w:rPr>
              <w:t>6、接触角及界面张力测试方法：Young-Laplace拟合要求：软件必须具备全Bond Number全域拟合能力，不受限0.4～0.8 B因子区间，可完成Bo＜0.4、Bo＞0.8区间任意液滴轮廓精准测算。Young-Laplace、DE/DS选点选面作为主力计算方法，需全邦德数全域YL拟合；满足ADSA-RealDrop全域算法或原厂ADSA-P全区间算法任一即可。</w:t>
            </w:r>
          </w:p>
          <w:p w14:paraId="40493B87">
            <w:pPr>
              <w:pStyle w:val="5"/>
              <w:spacing w:before="0" w:beforeAutospacing="0" w:after="0" w:afterAutospacing="0" w:line="460" w:lineRule="exact"/>
              <w:rPr>
                <w:rFonts w:hint="eastAsia"/>
                <w:kern w:val="2"/>
              </w:rPr>
            </w:pPr>
            <w:r>
              <w:rPr>
                <w:kern w:val="2"/>
              </w:rPr>
              <w:t>7.</w:t>
            </w:r>
            <w:r>
              <w:rPr>
                <w:rFonts w:hint="eastAsia"/>
                <w:kern w:val="2"/>
              </w:rPr>
              <w:t>3D形貌分析：三维轮廓重构、3D云图显示；支持三维接触角、体积、表面积、曲率检测，适配不对称/倾斜样品。</w:t>
            </w:r>
          </w:p>
          <w:p w14:paraId="0608B7EE">
            <w:pPr>
              <w:pStyle w:val="5"/>
              <w:spacing w:before="0" w:beforeAutospacing="0" w:after="0" w:afterAutospacing="0" w:line="460" w:lineRule="exact"/>
              <w:rPr>
                <w:rFonts w:hint="eastAsia"/>
                <w:kern w:val="2"/>
              </w:rPr>
            </w:pPr>
            <w:r>
              <w:rPr>
                <w:kern w:val="2"/>
              </w:rPr>
              <w:t>8</w:t>
            </w:r>
            <w:r>
              <w:rPr>
                <w:rFonts w:hint="eastAsia"/>
                <w:kern w:val="2"/>
              </w:rPr>
              <w:t>.UV荧光分析：标配365nm紫外激发，可选254nm；具备荧光成像、微量污染定量、界面分布观测功能。</w:t>
            </w:r>
          </w:p>
          <w:p w14:paraId="2F0702BB">
            <w:pPr>
              <w:pStyle w:val="5"/>
              <w:spacing w:before="0" w:beforeAutospacing="0" w:after="0" w:afterAutospacing="0" w:line="460" w:lineRule="exact"/>
              <w:rPr>
                <w:rFonts w:hint="eastAsia"/>
                <w:kern w:val="2"/>
              </w:rPr>
            </w:pPr>
            <w:r>
              <w:rPr>
                <w:rFonts w:hint="eastAsia"/>
                <w:kern w:val="2"/>
              </w:rPr>
              <w:t>二、硬件指标：</w:t>
            </w:r>
          </w:p>
          <w:p w14:paraId="0B5987D3">
            <w:pPr>
              <w:pStyle w:val="5"/>
              <w:spacing w:before="0" w:beforeAutospacing="0" w:after="0" w:afterAutospacing="0" w:line="460" w:lineRule="exact"/>
              <w:rPr>
                <w:rFonts w:hint="eastAsia"/>
                <w:kern w:val="2"/>
              </w:rPr>
            </w:pPr>
            <w:r>
              <w:rPr>
                <w:rFonts w:hint="eastAsia"/>
                <w:kern w:val="2"/>
              </w:rPr>
              <w:t>（一）样品台及其控制：</w:t>
            </w:r>
          </w:p>
          <w:p w14:paraId="21C6DE2C">
            <w:pPr>
              <w:pStyle w:val="5"/>
              <w:spacing w:before="0" w:beforeAutospacing="0" w:after="0" w:afterAutospacing="0" w:line="460" w:lineRule="exact"/>
              <w:rPr>
                <w:rFonts w:hint="eastAsia"/>
                <w:kern w:val="2"/>
              </w:rPr>
            </w:pPr>
            <w:r>
              <w:rPr>
                <w:rFonts w:hint="eastAsia"/>
                <w:kern w:val="2"/>
              </w:rPr>
              <w:t>1、样品台移动：XY行程：手动 ≤50mm 精度：≤0.1mm Z行程：手动 ≤50mm 精度：≤0.01mm；</w:t>
            </w:r>
          </w:p>
          <w:p w14:paraId="6545FC2C">
            <w:pPr>
              <w:pStyle w:val="5"/>
              <w:spacing w:before="0" w:beforeAutospacing="0" w:after="0" w:afterAutospacing="0" w:line="460" w:lineRule="exact"/>
              <w:rPr>
                <w:rFonts w:hint="eastAsia"/>
                <w:kern w:val="2"/>
              </w:rPr>
            </w:pPr>
            <w:r>
              <w:rPr>
                <w:rFonts w:hint="eastAsia"/>
                <w:kern w:val="2"/>
              </w:rPr>
              <w:t>2、样品台大小：≥120*120mm</w:t>
            </w:r>
            <w:r>
              <w:rPr>
                <w:rFonts w:hint="eastAsia"/>
                <w:kern w:val="2"/>
              </w:rPr>
              <w:tab/>
            </w:r>
          </w:p>
          <w:p w14:paraId="0A89788A">
            <w:pPr>
              <w:pStyle w:val="5"/>
              <w:spacing w:before="0" w:beforeAutospacing="0" w:after="0" w:afterAutospacing="0" w:line="460" w:lineRule="exact"/>
              <w:rPr>
                <w:rFonts w:hint="eastAsia"/>
                <w:kern w:val="2"/>
              </w:rPr>
            </w:pPr>
            <w:r>
              <w:rPr>
                <w:rFonts w:hint="eastAsia"/>
                <w:kern w:val="2"/>
              </w:rPr>
              <w:t>3、样品台旋转：样品台与镜头一起旋转 自动旋转台</w:t>
            </w:r>
          </w:p>
          <w:p w14:paraId="7DCCE378">
            <w:pPr>
              <w:pStyle w:val="5"/>
              <w:spacing w:before="0" w:beforeAutospacing="0" w:after="0" w:afterAutospacing="0" w:line="460" w:lineRule="exact"/>
              <w:rPr>
                <w:rFonts w:hint="eastAsia"/>
                <w:kern w:val="2"/>
              </w:rPr>
            </w:pPr>
            <w:r>
              <w:rPr>
                <w:rFonts w:hint="eastAsia"/>
                <w:kern w:val="2"/>
              </w:rPr>
              <w:t>4、仪器水平控制：样品台水平控制、镜头水平控制和整机四脚水平3个地方控制</w:t>
            </w:r>
            <w:r>
              <w:rPr>
                <w:rFonts w:hint="eastAsia"/>
                <w:kern w:val="2"/>
              </w:rPr>
              <w:tab/>
            </w:r>
            <w:r>
              <w:rPr>
                <w:rFonts w:hint="eastAsia"/>
                <w:kern w:val="2"/>
              </w:rPr>
              <w:t xml:space="preserve"> </w:t>
            </w:r>
          </w:p>
          <w:p w14:paraId="7400956C">
            <w:pPr>
              <w:pStyle w:val="5"/>
              <w:spacing w:before="0" w:beforeAutospacing="0" w:after="0" w:afterAutospacing="0" w:line="460" w:lineRule="exact"/>
              <w:rPr>
                <w:rFonts w:hint="eastAsia"/>
                <w:kern w:val="2"/>
              </w:rPr>
            </w:pPr>
            <w:r>
              <w:rPr>
                <w:kern w:val="2"/>
              </w:rPr>
              <w:t>5</w:t>
            </w:r>
            <w:r>
              <w:rPr>
                <w:rFonts w:hint="eastAsia"/>
                <w:kern w:val="2"/>
              </w:rPr>
              <w:t>、3D接触角分析模块，提供样品台水平向360°旋转功能；</w:t>
            </w:r>
          </w:p>
          <w:p w14:paraId="6DB06AB6">
            <w:pPr>
              <w:pStyle w:val="5"/>
              <w:spacing w:before="0" w:beforeAutospacing="0" w:after="0" w:afterAutospacing="0" w:line="460" w:lineRule="exact"/>
              <w:rPr>
                <w:rFonts w:hint="eastAsia"/>
                <w:kern w:val="2"/>
              </w:rPr>
            </w:pPr>
            <w:r>
              <w:rPr>
                <w:kern w:val="2"/>
              </w:rPr>
              <w:t>6</w:t>
            </w:r>
            <w:r>
              <w:rPr>
                <w:rFonts w:hint="eastAsia"/>
                <w:kern w:val="2"/>
              </w:rPr>
              <w:t>、整机倾斜滚动角功能，角度分辨率≤0.001°，蜗轮蜗杆驱动，可手自一体控制。</w:t>
            </w:r>
          </w:p>
          <w:p w14:paraId="0196696B">
            <w:pPr>
              <w:pStyle w:val="5"/>
              <w:spacing w:before="0" w:beforeAutospacing="0" w:after="0" w:afterAutospacing="0" w:line="460" w:lineRule="exact"/>
              <w:rPr>
                <w:rFonts w:hint="eastAsia"/>
                <w:kern w:val="2"/>
              </w:rPr>
            </w:pPr>
            <w:r>
              <w:rPr>
                <w:rFonts w:hint="eastAsia"/>
                <w:kern w:val="2"/>
              </w:rPr>
              <w:t>（二）进液系统及其控制：</w:t>
            </w:r>
          </w:p>
          <w:p w14:paraId="4189C735">
            <w:pPr>
              <w:pStyle w:val="5"/>
              <w:spacing w:before="0" w:beforeAutospacing="0" w:after="0" w:afterAutospacing="0" w:line="460" w:lineRule="exact"/>
              <w:rPr>
                <w:rFonts w:hint="eastAsia"/>
                <w:kern w:val="2"/>
              </w:rPr>
            </w:pPr>
            <w:r>
              <w:rPr>
                <w:rFonts w:hint="eastAsia"/>
                <w:kern w:val="2"/>
              </w:rPr>
              <w:t>1、进液系统：自动控制注射泵系统，控制行程≥60mm，螺距≤0.5mm；</w:t>
            </w:r>
          </w:p>
          <w:p w14:paraId="169609CF">
            <w:pPr>
              <w:pStyle w:val="5"/>
              <w:spacing w:before="0" w:beforeAutospacing="0" w:after="0" w:afterAutospacing="0" w:line="460" w:lineRule="exact"/>
              <w:rPr>
                <w:rFonts w:hint="eastAsia"/>
                <w:kern w:val="2"/>
              </w:rPr>
            </w:pPr>
            <w:r>
              <w:rPr>
                <w:rFonts w:hint="eastAsia"/>
                <w:kern w:val="2"/>
              </w:rPr>
              <w:t xml:space="preserve">2、进样器控制：XY行程：手动 12.5mm ≤0.01mm精度 实现焦距对焦功能 Z向实现移液，自动控制，12.5mm行程，≤0.001mm精度； </w:t>
            </w:r>
          </w:p>
          <w:p w14:paraId="0345D55A">
            <w:pPr>
              <w:pStyle w:val="5"/>
              <w:spacing w:before="0" w:beforeAutospacing="0" w:after="0" w:afterAutospacing="0" w:line="460" w:lineRule="exact"/>
              <w:rPr>
                <w:rFonts w:hint="eastAsia"/>
                <w:kern w:val="2"/>
              </w:rPr>
            </w:pPr>
            <w:r>
              <w:rPr>
                <w:rFonts w:hint="eastAsia"/>
                <w:kern w:val="2"/>
              </w:rPr>
              <w:t>3、提供纳升级喷射针头：可悬滴法表面张力测量，最小液滴《50nL；纳升喷射针头可实现一种除冰润湿性表征，配合仪器的整体组成应包括主底板、背景光源和电气控制系统的箱体、电磁阀进液系统、支架、成像系统、滚动机构左侧支架、样品台及其控制平移台机构、滚动机构底板、底板、滚动机构右侧支架和光学旋转平台。</w:t>
            </w:r>
          </w:p>
          <w:p w14:paraId="260F5C40">
            <w:pPr>
              <w:pStyle w:val="5"/>
              <w:spacing w:before="0" w:beforeAutospacing="0" w:after="0" w:afterAutospacing="0" w:line="460" w:lineRule="exact"/>
              <w:rPr>
                <w:rFonts w:hint="eastAsia"/>
                <w:kern w:val="2"/>
              </w:rPr>
            </w:pPr>
            <w:r>
              <w:rPr>
                <w:rFonts w:hint="eastAsia"/>
                <w:kern w:val="2"/>
              </w:rPr>
              <w:t>（三）成像系统及其控制</w:t>
            </w:r>
          </w:p>
          <w:p w14:paraId="24050374">
            <w:pPr>
              <w:pStyle w:val="5"/>
              <w:spacing w:before="0" w:beforeAutospacing="0" w:after="0" w:afterAutospacing="0" w:line="460" w:lineRule="exact"/>
              <w:rPr>
                <w:rFonts w:hint="eastAsia"/>
                <w:kern w:val="2"/>
              </w:rPr>
            </w:pPr>
            <w:r>
              <w:rPr>
                <w:rFonts w:hint="eastAsia"/>
                <w:kern w:val="2"/>
              </w:rPr>
              <w:t>1、镜头控制：一维俯仰控制，控制精度≤0.01mm；</w:t>
            </w:r>
          </w:p>
          <w:p w14:paraId="38ACF90E">
            <w:pPr>
              <w:pStyle w:val="5"/>
              <w:spacing w:before="0" w:beforeAutospacing="0" w:after="0" w:afterAutospacing="0" w:line="460" w:lineRule="exact"/>
              <w:rPr>
                <w:rFonts w:hint="eastAsia"/>
                <w:kern w:val="2"/>
              </w:rPr>
            </w:pPr>
            <w:r>
              <w:rPr>
                <w:rFonts w:hint="eastAsia"/>
                <w:kern w:val="2"/>
              </w:rPr>
              <w:t>2、镜头：工业连续放大镜头 应包括0.35～4.5X光学放大连续倍率</w:t>
            </w:r>
            <w:r>
              <w:rPr>
                <w:rFonts w:hint="eastAsia"/>
              </w:rPr>
              <w:t>≥</w:t>
            </w:r>
            <w:r>
              <w:rPr>
                <w:rFonts w:hint="eastAsia"/>
                <w:kern w:val="2"/>
              </w:rPr>
              <w:t>12.8倍，有效像素35 -450 pixel/mm，视野范围2～30mm；</w:t>
            </w:r>
          </w:p>
          <w:p w14:paraId="056B157D">
            <w:pPr>
              <w:pStyle w:val="5"/>
              <w:spacing w:before="0" w:beforeAutospacing="0" w:after="0" w:afterAutospacing="0" w:line="460" w:lineRule="exact"/>
              <w:rPr>
                <w:rFonts w:hint="eastAsia"/>
                <w:kern w:val="2"/>
              </w:rPr>
            </w:pPr>
            <w:r>
              <w:rPr>
                <w:rFonts w:hint="eastAsia"/>
                <w:kern w:val="2"/>
              </w:rPr>
              <w:t>3、摄像机系统：工业级标准黑白摄像机；</w:t>
            </w:r>
          </w:p>
          <w:p w14:paraId="0F41898F">
            <w:pPr>
              <w:pStyle w:val="5"/>
              <w:spacing w:before="0" w:beforeAutospacing="0" w:after="0" w:afterAutospacing="0" w:line="460" w:lineRule="exact"/>
              <w:rPr>
                <w:rFonts w:hint="eastAsia"/>
                <w:kern w:val="2"/>
              </w:rPr>
            </w:pPr>
            <w:r>
              <w:rPr>
                <w:rFonts w:hint="eastAsia"/>
                <w:kern w:val="2"/>
              </w:rPr>
              <w:t>4、相机通讯：USB3.0通讯接口；</w:t>
            </w:r>
          </w:p>
          <w:p w14:paraId="6AE050F2">
            <w:pPr>
              <w:pStyle w:val="5"/>
              <w:spacing w:before="0" w:beforeAutospacing="0" w:after="0" w:afterAutospacing="0" w:line="460" w:lineRule="exact"/>
              <w:rPr>
                <w:rFonts w:hint="eastAsia"/>
                <w:kern w:val="2"/>
              </w:rPr>
            </w:pPr>
            <w:r>
              <w:rPr>
                <w:rFonts w:hint="eastAsia"/>
                <w:kern w:val="2"/>
              </w:rPr>
              <w:t>5、</w:t>
            </w:r>
            <w:bookmarkStart w:id="17" w:name="OLE_LINK11"/>
            <w:bookmarkStart w:id="18" w:name="OLE_LINK10"/>
            <w:r>
              <w:rPr>
                <w:rFonts w:hint="eastAsia"/>
                <w:kern w:val="2"/>
              </w:rPr>
              <w:t>相机速度≥150～1400帧/秒速度；</w:t>
            </w:r>
            <w:r>
              <w:rPr>
                <w:rFonts w:hint="eastAsia"/>
              </w:rPr>
              <w:t>分辨率</w:t>
            </w:r>
            <w:r>
              <w:rPr>
                <w:rFonts w:hint="eastAsia"/>
                <w:kern w:val="2"/>
              </w:rPr>
              <w:t>500*400时，速度≥500FPS；</w:t>
            </w:r>
          </w:p>
          <w:bookmarkEnd w:id="17"/>
          <w:bookmarkEnd w:id="18"/>
          <w:p w14:paraId="608A922B">
            <w:pPr>
              <w:pStyle w:val="5"/>
              <w:spacing w:before="0" w:beforeAutospacing="0" w:after="0" w:afterAutospacing="0" w:line="460" w:lineRule="exact"/>
              <w:rPr>
                <w:rFonts w:hint="eastAsia"/>
                <w:kern w:val="2"/>
              </w:rPr>
            </w:pPr>
            <w:r>
              <w:rPr>
                <w:rFonts w:hint="eastAsia"/>
                <w:kern w:val="2"/>
              </w:rPr>
              <w:t>6、背景光：可调亮度四色LED平行光源，提供微分头控制光源倾斜角度调整功能，具有柔光板以及遮光板功能。</w:t>
            </w:r>
          </w:p>
          <w:p w14:paraId="1D277F6C">
            <w:pPr>
              <w:pStyle w:val="5"/>
              <w:spacing w:before="0" w:beforeAutospacing="0" w:after="0" w:afterAutospacing="0" w:line="460" w:lineRule="exact"/>
              <w:rPr>
                <w:rFonts w:hint="eastAsia"/>
                <w:kern w:val="2"/>
              </w:rPr>
            </w:pPr>
            <w:r>
              <w:rPr>
                <w:rFonts w:hint="eastAsia"/>
                <w:kern w:val="2"/>
              </w:rPr>
              <w:t>三、软件部分：</w:t>
            </w:r>
          </w:p>
          <w:p w14:paraId="06F01BE3">
            <w:pPr>
              <w:pStyle w:val="5"/>
              <w:spacing w:before="0" w:beforeAutospacing="0" w:after="0" w:afterAutospacing="0" w:line="460" w:lineRule="exact"/>
              <w:rPr>
                <w:rFonts w:hint="eastAsia"/>
                <w:kern w:val="2"/>
              </w:rPr>
            </w:pPr>
            <w:r>
              <w:rPr>
                <w:rFonts w:hint="eastAsia"/>
                <w:kern w:val="2"/>
              </w:rPr>
              <w:t>1、接触角分析方法至少</w:t>
            </w:r>
            <w:r>
              <w:rPr>
                <w:kern w:val="2"/>
              </w:rPr>
              <w:t>6</w:t>
            </w:r>
            <w:r>
              <w:rPr>
                <w:rFonts w:hint="eastAsia"/>
                <w:kern w:val="2"/>
              </w:rPr>
              <w:t>种：必须包括Young-Laplace方程拟合法，其他算法需提供θ/2 法、圆拟合法、椭圆拟合法、切线法、Spline插值曲线拟合法等；</w:t>
            </w:r>
          </w:p>
          <w:p w14:paraId="427FB8A1">
            <w:pPr>
              <w:pStyle w:val="5"/>
              <w:spacing w:before="0" w:beforeAutospacing="0" w:after="0" w:afterAutospacing="0" w:line="460" w:lineRule="exact"/>
              <w:rPr>
                <w:rFonts w:hint="eastAsia"/>
                <w:kern w:val="2"/>
              </w:rPr>
            </w:pPr>
            <w:r>
              <w:rPr>
                <w:rFonts w:hint="eastAsia"/>
                <w:kern w:val="2"/>
              </w:rPr>
              <w:t>2、接触角数据取得方式：全自动测值和人工修整相结合。按测试，软件自动拍照-查找敏感点-计算接触角值-显示计算结果，整个过程无须人工干预；</w:t>
            </w:r>
          </w:p>
          <w:p w14:paraId="7C01D5D4">
            <w:pPr>
              <w:pStyle w:val="5"/>
              <w:spacing w:before="0" w:beforeAutospacing="0" w:after="0" w:afterAutospacing="0" w:line="460" w:lineRule="exact"/>
              <w:rPr>
                <w:rFonts w:hint="eastAsia"/>
                <w:kern w:val="2"/>
              </w:rPr>
            </w:pPr>
            <w:r>
              <w:rPr>
                <w:rFonts w:hint="eastAsia"/>
                <w:kern w:val="2"/>
              </w:rPr>
              <w:t>3、接触角量测技术：数学模型拟合与真实液滴外廓实际量测相结合，必须采用Young-Laplace方程算法下的非轴对称图像；</w:t>
            </w:r>
          </w:p>
          <w:p w14:paraId="6E9E4A04">
            <w:pPr>
              <w:pStyle w:val="5"/>
              <w:spacing w:before="0" w:beforeAutospacing="0" w:after="0" w:afterAutospacing="0" w:line="460" w:lineRule="exact"/>
              <w:rPr>
                <w:rFonts w:hint="eastAsia"/>
                <w:kern w:val="2"/>
              </w:rPr>
            </w:pPr>
            <w:r>
              <w:rPr>
                <w:rFonts w:hint="eastAsia"/>
                <w:kern w:val="2"/>
              </w:rPr>
              <w:t>4、界面张力测量至少应包括：ADSA-RealDrop、Young-Laplace拟合法，界面流变分析功能，测试随表面积、体积变化的表面/界面张力值；</w:t>
            </w:r>
          </w:p>
          <w:p w14:paraId="7E75B5C9">
            <w:pPr>
              <w:pStyle w:val="5"/>
              <w:spacing w:before="0" w:beforeAutospacing="0" w:after="0" w:afterAutospacing="0" w:line="460" w:lineRule="exact"/>
              <w:rPr>
                <w:rFonts w:hint="eastAsia"/>
                <w:kern w:val="2"/>
              </w:rPr>
            </w:pPr>
            <w:r>
              <w:rPr>
                <w:rFonts w:hint="eastAsia"/>
                <w:kern w:val="2"/>
              </w:rPr>
              <w:t>5、测试液滴状态至少3种：悬滴法(Pendant Drop)、停滴法(Sessile Drop)（2/3态）、气泡虏获法等；</w:t>
            </w:r>
          </w:p>
          <w:p w14:paraId="4E6DACCD">
            <w:pPr>
              <w:pStyle w:val="5"/>
              <w:spacing w:before="0" w:beforeAutospacing="0" w:after="0" w:afterAutospacing="0" w:line="460" w:lineRule="exact"/>
              <w:rPr>
                <w:rFonts w:hint="eastAsia"/>
                <w:kern w:val="2"/>
              </w:rPr>
            </w:pPr>
            <w:r>
              <w:rPr>
                <w:rFonts w:hint="eastAsia"/>
                <w:kern w:val="2"/>
              </w:rPr>
              <w:t>6、可进行动/静态接触角测试，可测试前进/后退角/倾斜角和滚动角值；</w:t>
            </w:r>
          </w:p>
          <w:p w14:paraId="779512E6">
            <w:pPr>
              <w:pStyle w:val="5"/>
              <w:spacing w:before="0" w:beforeAutospacing="0" w:after="0" w:afterAutospacing="0" w:line="460" w:lineRule="exact"/>
              <w:rPr>
                <w:rFonts w:hint="eastAsia"/>
                <w:color w:val="000000" w:themeColor="text1"/>
                <w:kern w:val="2"/>
                <w14:textFill>
                  <w14:solidFill>
                    <w14:schemeClr w14:val="tx1"/>
                  </w14:solidFill>
                </w14:textFill>
              </w:rPr>
            </w:pPr>
            <w:r>
              <w:rPr>
                <w:rFonts w:hint="eastAsia"/>
                <w:kern w:val="2"/>
              </w:rPr>
              <w:t>7、拍摄图像方法：单张或连续拍摄，连续拍摄时需可实时保存图像和分析拟</w:t>
            </w:r>
            <w:r>
              <w:rPr>
                <w:rFonts w:hint="eastAsia"/>
                <w:color w:val="000000" w:themeColor="text1"/>
                <w:kern w:val="2"/>
                <w14:textFill>
                  <w14:solidFill>
                    <w14:schemeClr w14:val="tx1"/>
                  </w14:solidFill>
                </w14:textFill>
              </w:rPr>
              <w:t>合曲线；</w:t>
            </w:r>
          </w:p>
          <w:p w14:paraId="6E3E8C0B">
            <w:pPr>
              <w:pStyle w:val="5"/>
              <w:spacing w:before="0" w:beforeAutospacing="0" w:after="0" w:afterAutospacing="0" w:line="460" w:lineRule="exact"/>
              <w:rPr>
                <w:rFonts w:hint="eastAsia"/>
                <w:kern w:val="2"/>
              </w:rPr>
            </w:pPr>
            <w:r>
              <w:rPr>
                <w:rFonts w:hint="eastAsia"/>
                <w:color w:val="000000" w:themeColor="text1"/>
                <w:kern w:val="2"/>
                <w14:textFill>
                  <w14:solidFill>
                    <w14:schemeClr w14:val="tx1"/>
                  </w14:solidFill>
                </w14:textFill>
              </w:rPr>
              <w:t>8、软件具有</w:t>
            </w:r>
            <w:r>
              <w:rPr>
                <w:rFonts w:hint="eastAsia"/>
                <w:kern w:val="2"/>
              </w:rPr>
              <w:t>左右接触角值分别计算与比较功能，软件自动求取平均接触角和本征接触，可实现基于三维空间倾斜角度修正的测度本征接触角的测试方法，包括联立接触角计算方程组、倾斜角度的获取、倾斜角度的修正和本征接触角的计算，在进行接触角计算时，通过对样品表面的倾斜角度进行修正，将顶点位置以及坐标体系进行准确的 变换，得到重力系数作用的准确方向，采用修正重力系数后，得到修正倾斜角度影响后的液滴的本征接触角值；</w:t>
            </w:r>
          </w:p>
          <w:p w14:paraId="12D9E6C8">
            <w:pPr>
              <w:pStyle w:val="5"/>
              <w:spacing w:before="0" w:beforeAutospacing="0" w:after="0" w:afterAutospacing="0" w:line="460" w:lineRule="exact"/>
              <w:rPr>
                <w:rFonts w:hint="eastAsia"/>
                <w:kern w:val="2"/>
              </w:rPr>
            </w:pPr>
            <w:r>
              <w:rPr>
                <w:rFonts w:hint="eastAsia"/>
                <w:kern w:val="2"/>
              </w:rPr>
              <w:t>9、多达</w:t>
            </w:r>
            <w:r>
              <w:rPr>
                <w:kern w:val="2"/>
              </w:rPr>
              <w:t>12</w:t>
            </w:r>
            <w:r>
              <w:rPr>
                <w:rFonts w:hint="eastAsia"/>
                <w:kern w:val="2"/>
              </w:rPr>
              <w:t>种表面自由能估算模型，包括：</w:t>
            </w:r>
          </w:p>
          <w:p w14:paraId="6E197A2E">
            <w:pPr>
              <w:pStyle w:val="5"/>
              <w:spacing w:before="0" w:beforeAutospacing="0" w:after="0" w:afterAutospacing="0" w:line="460" w:lineRule="exact"/>
              <w:rPr>
                <w:rFonts w:hint="eastAsia"/>
                <w:kern w:val="2"/>
              </w:rPr>
            </w:pPr>
            <w:r>
              <w:rPr>
                <w:rFonts w:hint="eastAsia"/>
                <w:kern w:val="2"/>
              </w:rPr>
              <w:t>Equation of State ( Neumann et al. )、Good-Girifalco、WORK、Simple Fowkes、Extended Fowkes、WU法1-2、Schultz法1-2、Acid-base(OSS&amp;Good)、SLL、Zizman临界表面张力法等；</w:t>
            </w:r>
          </w:p>
          <w:p w14:paraId="0C9E8E48">
            <w:pPr>
              <w:pStyle w:val="5"/>
              <w:spacing w:before="0" w:beforeAutospacing="0" w:after="0" w:afterAutospacing="0" w:line="460" w:lineRule="exact"/>
              <w:rPr>
                <w:rFonts w:hint="eastAsia"/>
                <w:kern w:val="2"/>
              </w:rPr>
            </w:pPr>
            <w:r>
              <w:rPr>
                <w:rFonts w:hint="eastAsia"/>
                <w:kern w:val="2"/>
              </w:rPr>
              <w:t>10、可润湿性分析功能（WBA分析）、本征接触角分析功能，本征接触角值需实时提供数据值；</w:t>
            </w:r>
          </w:p>
          <w:p w14:paraId="0D5418B5">
            <w:pPr>
              <w:pStyle w:val="5"/>
              <w:spacing w:before="0" w:beforeAutospacing="0" w:after="0" w:afterAutospacing="0" w:line="460" w:lineRule="exact"/>
              <w:rPr>
                <w:rFonts w:hint="eastAsia"/>
                <w:kern w:val="2"/>
              </w:rPr>
            </w:pPr>
            <w:r>
              <w:rPr>
                <w:rFonts w:hint="eastAsia"/>
                <w:kern w:val="2"/>
              </w:rPr>
              <w:t>11、需提供一种微滴边际动态接触角测试方法，即形成初始液滴体积、测试初始接触角值、通过镜头与相机的成像系统，将液滴图像捕捉下来，并采用阿莎算法，分别计算该液滴的3D接触角值、以等体积或变体积边际增量液体体积在同一位置形成不同的体积，通过镜头与相机的实时图像捕捉后，采用阿莎算法分别计算不同体积条件下的3D接触角值、数据分析；</w:t>
            </w:r>
          </w:p>
          <w:p w14:paraId="21EA5C84">
            <w:pPr>
              <w:pStyle w:val="5"/>
              <w:spacing w:before="0" w:beforeAutospacing="0" w:after="0" w:afterAutospacing="0" w:line="460" w:lineRule="exact"/>
              <w:rPr>
                <w:rFonts w:hint="eastAsia"/>
                <w:kern w:val="2"/>
              </w:rPr>
            </w:pPr>
            <w:r>
              <w:rPr>
                <w:rFonts w:hint="eastAsia"/>
                <w:kern w:val="2"/>
              </w:rPr>
              <w:t>12、</w:t>
            </w:r>
            <w:r>
              <w:rPr>
                <w:rFonts w:hint="eastAsia"/>
                <w:color w:val="000000" w:themeColor="text1"/>
                <w:kern w:val="2"/>
                <w14:textFill>
                  <w14:solidFill>
                    <w14:schemeClr w14:val="tx1"/>
                  </w14:solidFill>
                </w14:textFill>
              </w:rPr>
              <w:t>具有铂</w:t>
            </w:r>
            <w:r>
              <w:rPr>
                <w:rFonts w:hint="eastAsia"/>
                <w:kern w:val="2"/>
              </w:rPr>
              <w:t>金板法及粘附力分析模块：</w:t>
            </w:r>
          </w:p>
          <w:p w14:paraId="7C07A09F">
            <w:pPr>
              <w:pStyle w:val="5"/>
              <w:spacing w:before="0" w:beforeAutospacing="0" w:after="0" w:afterAutospacing="0" w:line="460" w:lineRule="exact"/>
              <w:rPr>
                <w:rFonts w:hint="eastAsia"/>
                <w:kern w:val="2"/>
              </w:rPr>
            </w:pPr>
            <w:r>
              <w:rPr>
                <w:rFonts w:hint="eastAsia"/>
                <w:kern w:val="2"/>
              </w:rPr>
              <w:t>（1）表面张力测量分辨率：≤0.001mN/m，传感器最大称重100g；</w:t>
            </w:r>
          </w:p>
          <w:p w14:paraId="18A18A99">
            <w:pPr>
              <w:pStyle w:val="5"/>
              <w:spacing w:before="0" w:beforeAutospacing="0" w:after="0" w:afterAutospacing="0" w:line="460" w:lineRule="exact"/>
              <w:rPr>
                <w:rFonts w:hint="eastAsia"/>
                <w:kern w:val="2"/>
              </w:rPr>
            </w:pPr>
            <w:r>
              <w:rPr>
                <w:rFonts w:hint="eastAsia"/>
                <w:kern w:val="2"/>
              </w:rPr>
              <w:t>（2）可测试2-5ms响应的动态表面张力。</w:t>
            </w:r>
          </w:p>
          <w:p w14:paraId="7C8A5B87">
            <w:pPr>
              <w:pStyle w:val="5"/>
              <w:spacing w:before="0" w:beforeAutospacing="0" w:after="0" w:afterAutospacing="0" w:line="460" w:lineRule="exact"/>
              <w:rPr>
                <w:rFonts w:hint="eastAsia"/>
                <w:kern w:val="2"/>
              </w:rPr>
            </w:pPr>
            <w:r>
              <w:rPr>
                <w:rFonts w:hint="eastAsia"/>
                <w:kern w:val="2"/>
              </w:rPr>
              <w:t>三、仪器配置清单：</w:t>
            </w:r>
          </w:p>
          <w:p w14:paraId="2BD82BB6">
            <w:pPr>
              <w:pStyle w:val="5"/>
              <w:spacing w:before="0" w:beforeAutospacing="0" w:after="0" w:afterAutospacing="0" w:line="460" w:lineRule="exact"/>
              <w:rPr>
                <w:rFonts w:hint="eastAsia"/>
                <w:kern w:val="2"/>
              </w:rPr>
            </w:pPr>
            <w:r>
              <w:rPr>
                <w:rFonts w:hint="eastAsia"/>
                <w:kern w:val="2"/>
              </w:rPr>
              <w:t>1.动静态接触角仪、界面张力仪主机1 台</w:t>
            </w:r>
          </w:p>
          <w:p w14:paraId="6AEB22AF">
            <w:pPr>
              <w:pStyle w:val="5"/>
              <w:spacing w:before="0" w:beforeAutospacing="0" w:after="0" w:afterAutospacing="0" w:line="460" w:lineRule="exact"/>
              <w:rPr>
                <w:rFonts w:hint="eastAsia"/>
                <w:kern w:val="2"/>
              </w:rPr>
            </w:pPr>
            <w:r>
              <w:rPr>
                <w:rFonts w:hint="eastAsia"/>
                <w:kern w:val="2"/>
              </w:rPr>
              <w:t>2.接触角及界面张力测试软件安装U盘及加密狗</w:t>
            </w:r>
            <w:r>
              <w:rPr>
                <w:rFonts w:hint="eastAsia"/>
                <w:kern w:val="2"/>
              </w:rPr>
              <w:tab/>
            </w:r>
            <w:r>
              <w:rPr>
                <w:rFonts w:hint="eastAsia"/>
                <w:kern w:val="2"/>
              </w:rPr>
              <w:t>1 台</w:t>
            </w:r>
          </w:p>
          <w:p w14:paraId="2E8A289C">
            <w:pPr>
              <w:pStyle w:val="5"/>
              <w:spacing w:before="0" w:beforeAutospacing="0" w:after="0" w:afterAutospacing="0" w:line="460" w:lineRule="exact"/>
              <w:rPr>
                <w:rFonts w:hint="eastAsia"/>
                <w:kern w:val="2"/>
              </w:rPr>
            </w:pPr>
            <w:r>
              <w:rPr>
                <w:rFonts w:hint="eastAsia"/>
                <w:kern w:val="2"/>
              </w:rPr>
              <w:t>3</w:t>
            </w:r>
            <w:r>
              <w:rPr>
                <w:kern w:val="2"/>
              </w:rPr>
              <w:t>.UV荧光</w:t>
            </w:r>
            <w:r>
              <w:rPr>
                <w:rFonts w:hint="eastAsia"/>
                <w:kern w:val="2"/>
              </w:rPr>
              <w:t xml:space="preserve"> </w:t>
            </w:r>
            <w:r>
              <w:rPr>
                <w:kern w:val="2"/>
              </w:rPr>
              <w:t>365nm 激发</w:t>
            </w:r>
          </w:p>
          <w:p w14:paraId="64A757CA">
            <w:pPr>
              <w:pStyle w:val="5"/>
              <w:spacing w:before="0" w:beforeAutospacing="0" w:after="0" w:afterAutospacing="0" w:line="460" w:lineRule="exact"/>
              <w:rPr>
                <w:rFonts w:hint="eastAsia"/>
                <w:kern w:val="2"/>
              </w:rPr>
            </w:pPr>
            <w:r>
              <w:rPr>
                <w:rFonts w:hint="eastAsia"/>
                <w:kern w:val="2"/>
              </w:rPr>
              <w:t>4</w:t>
            </w:r>
            <w:r>
              <w:rPr>
                <w:kern w:val="2"/>
              </w:rPr>
              <w:t>.3D形貌</w:t>
            </w:r>
          </w:p>
          <w:p w14:paraId="4B50BD43">
            <w:pPr>
              <w:pStyle w:val="5"/>
              <w:spacing w:before="0" w:beforeAutospacing="0" w:after="0" w:afterAutospacing="0" w:line="460" w:lineRule="exact"/>
              <w:rPr>
                <w:rFonts w:hint="eastAsia"/>
                <w:kern w:val="2"/>
              </w:rPr>
            </w:pPr>
            <w:r>
              <w:rPr>
                <w:kern w:val="2"/>
              </w:rPr>
              <w:t>5</w:t>
            </w:r>
            <w:r>
              <w:rPr>
                <w:rFonts w:hint="eastAsia"/>
                <w:kern w:val="2"/>
              </w:rPr>
              <w:t>.微量进样器</w:t>
            </w:r>
            <w:r>
              <w:rPr>
                <w:rFonts w:hint="eastAsia"/>
                <w:kern w:val="2"/>
              </w:rPr>
              <w:tab/>
            </w:r>
            <w:r>
              <w:rPr>
                <w:rFonts w:hint="eastAsia"/>
                <w:kern w:val="2"/>
              </w:rPr>
              <w:t>2 台</w:t>
            </w:r>
          </w:p>
          <w:p w14:paraId="28A50F2D">
            <w:pPr>
              <w:pStyle w:val="5"/>
              <w:spacing w:before="0" w:beforeAutospacing="0" w:after="0" w:afterAutospacing="0" w:line="460" w:lineRule="exact"/>
              <w:rPr>
                <w:rFonts w:hint="eastAsia"/>
                <w:kern w:val="2"/>
              </w:rPr>
            </w:pPr>
            <w:r>
              <w:rPr>
                <w:kern w:val="2"/>
              </w:rPr>
              <w:t>6</w:t>
            </w:r>
            <w:r>
              <w:rPr>
                <w:rFonts w:hint="eastAsia"/>
                <w:kern w:val="2"/>
              </w:rPr>
              <w:t>.100</w:t>
            </w:r>
            <w:r>
              <w:t>μL</w:t>
            </w:r>
            <w:r>
              <w:rPr>
                <w:rFonts w:hint="eastAsia"/>
                <w:kern w:val="2"/>
              </w:rPr>
              <w:t xml:space="preserve"> Luer接口， 带100</w:t>
            </w:r>
            <w:r>
              <w:t>μL</w:t>
            </w:r>
            <w:r>
              <w:rPr>
                <w:rFonts w:hint="eastAsia"/>
                <w:kern w:val="2"/>
              </w:rPr>
              <w:t xml:space="preserve"> Luer</w:t>
            </w:r>
            <w:r>
              <w:rPr>
                <w:kern w:val="2"/>
              </w:rPr>
              <w:t>注射器≥</w:t>
            </w:r>
            <w:r>
              <w:rPr>
                <w:rFonts w:hint="eastAsia"/>
                <w:kern w:val="2"/>
              </w:rPr>
              <w:t>10个,</w:t>
            </w:r>
            <w:r>
              <w:rPr>
                <w:rFonts w:hint="eastAsia"/>
                <w:kern w:val="2"/>
              </w:rPr>
              <w:tab/>
            </w:r>
            <w:r>
              <w:rPr>
                <w:rFonts w:hint="eastAsia"/>
                <w:kern w:val="2"/>
              </w:rPr>
              <w:tab/>
            </w:r>
          </w:p>
          <w:p w14:paraId="07C98B5B">
            <w:pPr>
              <w:pStyle w:val="5"/>
              <w:spacing w:before="0" w:beforeAutospacing="0" w:after="0" w:afterAutospacing="0" w:line="460" w:lineRule="exact"/>
              <w:rPr>
                <w:rFonts w:hint="eastAsia"/>
                <w:kern w:val="2"/>
              </w:rPr>
            </w:pPr>
            <w:r>
              <w:rPr>
                <w:kern w:val="2"/>
              </w:rPr>
              <w:t>7</w:t>
            </w:r>
            <w:r>
              <w:rPr>
                <w:rFonts w:hint="eastAsia"/>
                <w:kern w:val="2"/>
              </w:rPr>
              <w:t>.针头Needle不锈钢不锈钢底座、1/2"长、20G（ID：0.62mm;OD:0.9mm）  10个</w:t>
            </w:r>
          </w:p>
          <w:p w14:paraId="644B1C06">
            <w:pPr>
              <w:pStyle w:val="5"/>
              <w:spacing w:before="0" w:beforeAutospacing="0" w:after="0" w:afterAutospacing="0" w:line="460" w:lineRule="exact"/>
              <w:rPr>
                <w:rFonts w:hint="eastAsia"/>
                <w:kern w:val="2"/>
              </w:rPr>
            </w:pPr>
            <w:r>
              <w:rPr>
                <w:rFonts w:hint="eastAsia"/>
                <w:kern w:val="2"/>
              </w:rPr>
              <w:t>6.针头Needle不锈钢底座、1/2"长、25G（ID：0.25mm;OD:0.51mm）10个</w:t>
            </w:r>
          </w:p>
          <w:p w14:paraId="647A4E99">
            <w:pPr>
              <w:pStyle w:val="5"/>
              <w:spacing w:before="0" w:beforeAutospacing="0" w:after="0" w:afterAutospacing="0" w:line="460" w:lineRule="exact"/>
              <w:rPr>
                <w:rFonts w:hint="eastAsia"/>
                <w:kern w:val="2"/>
              </w:rPr>
            </w:pPr>
            <w:r>
              <w:rPr>
                <w:kern w:val="2"/>
              </w:rPr>
              <w:t>8</w:t>
            </w:r>
            <w:r>
              <w:rPr>
                <w:rFonts w:hint="eastAsia"/>
                <w:kern w:val="2"/>
              </w:rPr>
              <w:t>.针头Needle不锈钢底座、1/2"长、30G（ID：0.16mm;OD:0.30mm）10个</w:t>
            </w:r>
          </w:p>
          <w:p w14:paraId="183CED83">
            <w:pPr>
              <w:pStyle w:val="5"/>
              <w:spacing w:before="0" w:beforeAutospacing="0" w:after="0" w:afterAutospacing="0" w:line="460" w:lineRule="exact"/>
              <w:ind w:left="240" w:hanging="240" w:hangingChars="100"/>
              <w:rPr>
                <w:rFonts w:hint="eastAsia"/>
                <w:kern w:val="2"/>
              </w:rPr>
            </w:pPr>
            <w:r>
              <w:rPr>
                <w:kern w:val="2"/>
              </w:rPr>
              <w:t>9</w:t>
            </w:r>
            <w:r>
              <w:rPr>
                <w:rFonts w:hint="eastAsia"/>
                <w:kern w:val="2"/>
              </w:rPr>
              <w:t>.针头Needle塑料底座、1/2"长、32G（ID：0.11mm;OD:0.23mm）ND34DG 10个</w:t>
            </w:r>
          </w:p>
          <w:p w14:paraId="35DC35F6">
            <w:pPr>
              <w:pStyle w:val="5"/>
              <w:spacing w:before="0" w:beforeAutospacing="0" w:after="0" w:afterAutospacing="0" w:line="460" w:lineRule="exact"/>
              <w:rPr>
                <w:rFonts w:hint="eastAsia"/>
                <w:kern w:val="2"/>
              </w:rPr>
            </w:pPr>
            <w:r>
              <w:rPr>
                <w:kern w:val="2"/>
              </w:rPr>
              <w:t>10</w:t>
            </w:r>
            <w:r>
              <w:rPr>
                <w:rFonts w:hint="eastAsia"/>
                <w:kern w:val="2"/>
              </w:rPr>
              <w:t>.针头Needle塑料底座、1/2"长、34G（ID：0.08mm;OD:0.20mm）10个</w:t>
            </w:r>
          </w:p>
          <w:p w14:paraId="37DF8438">
            <w:pPr>
              <w:pStyle w:val="5"/>
              <w:spacing w:before="0" w:beforeAutospacing="0" w:after="0" w:afterAutospacing="0" w:line="460" w:lineRule="exact"/>
              <w:rPr>
                <w:rFonts w:hint="eastAsia"/>
                <w:kern w:val="2"/>
              </w:rPr>
            </w:pPr>
            <w:r>
              <w:rPr>
                <w:rFonts w:hint="eastAsia"/>
                <w:kern w:val="2"/>
              </w:rPr>
              <w:t>1</w:t>
            </w:r>
            <w:r>
              <w:rPr>
                <w:kern w:val="2"/>
              </w:rPr>
              <w:t>1</w:t>
            </w:r>
            <w:r>
              <w:rPr>
                <w:rFonts w:hint="eastAsia"/>
                <w:kern w:val="2"/>
              </w:rPr>
              <w:t>.机械式红宝石球接触角检定工具</w:t>
            </w:r>
            <w:r>
              <w:rPr>
                <w:rFonts w:hint="eastAsia"/>
                <w:kern w:val="2"/>
              </w:rPr>
              <w:tab/>
            </w:r>
            <w:r>
              <w:rPr>
                <w:rFonts w:hint="eastAsia"/>
                <w:kern w:val="2"/>
              </w:rPr>
              <w:t>1 套</w:t>
            </w:r>
          </w:p>
          <w:p w14:paraId="30E79FCE">
            <w:pPr>
              <w:pStyle w:val="5"/>
              <w:spacing w:before="0" w:beforeAutospacing="0" w:after="0" w:afterAutospacing="0" w:line="460" w:lineRule="exact"/>
              <w:rPr>
                <w:rFonts w:hint="eastAsia"/>
                <w:kern w:val="2"/>
              </w:rPr>
            </w:pPr>
            <w:r>
              <w:rPr>
                <w:rFonts w:hint="eastAsia"/>
                <w:kern w:val="2"/>
              </w:rPr>
              <w:t>1</w:t>
            </w:r>
            <w:r>
              <w:rPr>
                <w:kern w:val="2"/>
              </w:rPr>
              <w:t>2</w:t>
            </w:r>
            <w:r>
              <w:rPr>
                <w:rFonts w:hint="eastAsia"/>
                <w:kern w:val="2"/>
              </w:rPr>
              <w:t xml:space="preserve">.微分头驱动（0.01mm分辨率）、红宝石球壹套（4、5mm各2个） </w:t>
            </w:r>
          </w:p>
          <w:p w14:paraId="0416C599">
            <w:pPr>
              <w:pStyle w:val="5"/>
              <w:spacing w:before="0" w:beforeAutospacing="0" w:after="0" w:afterAutospacing="0" w:line="460" w:lineRule="exact"/>
              <w:rPr>
                <w:rFonts w:hint="eastAsia"/>
                <w:kern w:val="2"/>
              </w:rPr>
            </w:pPr>
            <w:r>
              <w:rPr>
                <w:rFonts w:hint="eastAsia"/>
                <w:kern w:val="2"/>
              </w:rPr>
              <w:t>1</w:t>
            </w:r>
            <w:r>
              <w:rPr>
                <w:kern w:val="2"/>
              </w:rPr>
              <w:t>3</w:t>
            </w:r>
            <w:r>
              <w:rPr>
                <w:rFonts w:hint="eastAsia"/>
                <w:kern w:val="2"/>
              </w:rPr>
              <w:t>.钢球壹套（2、3、4、5、6、7mm各10个）</w:t>
            </w:r>
          </w:p>
          <w:p w14:paraId="31AE779B">
            <w:pPr>
              <w:pStyle w:val="5"/>
              <w:spacing w:before="0" w:beforeAutospacing="0" w:after="0" w:afterAutospacing="0" w:line="460" w:lineRule="exact"/>
              <w:rPr>
                <w:rFonts w:hint="eastAsia"/>
                <w:kern w:val="2"/>
              </w:rPr>
            </w:pPr>
            <w:r>
              <w:rPr>
                <w:rFonts w:hint="eastAsia"/>
                <w:kern w:val="2"/>
              </w:rPr>
              <w:t>1</w:t>
            </w:r>
            <w:r>
              <w:rPr>
                <w:kern w:val="2"/>
              </w:rPr>
              <w:t>4</w:t>
            </w:r>
            <w:r>
              <w:rPr>
                <w:rFonts w:hint="eastAsia"/>
                <w:kern w:val="2"/>
              </w:rPr>
              <w:t>.纳升喷射针头</w:t>
            </w:r>
            <w:r>
              <w:rPr>
                <w:rFonts w:hint="eastAsia"/>
                <w:kern w:val="2"/>
              </w:rPr>
              <w:tab/>
            </w:r>
            <w:r>
              <w:rPr>
                <w:rFonts w:hint="eastAsia"/>
                <w:kern w:val="2"/>
              </w:rPr>
              <w:t>1套</w:t>
            </w:r>
          </w:p>
          <w:p w14:paraId="0ADB5683">
            <w:pPr>
              <w:pStyle w:val="5"/>
              <w:spacing w:before="0" w:beforeAutospacing="0" w:after="0" w:afterAutospacing="0" w:line="460" w:lineRule="exact"/>
              <w:rPr>
                <w:rFonts w:hint="eastAsia"/>
                <w:kern w:val="2"/>
              </w:rPr>
            </w:pPr>
            <w:r>
              <w:rPr>
                <w:rFonts w:hint="eastAsia"/>
                <w:kern w:val="2"/>
              </w:rPr>
              <w:t>1</w:t>
            </w:r>
            <w:r>
              <w:rPr>
                <w:kern w:val="2"/>
              </w:rPr>
              <w:t>5</w:t>
            </w:r>
            <w:r>
              <w:rPr>
                <w:rFonts w:hint="eastAsia"/>
                <w:kern w:val="2"/>
              </w:rPr>
              <w:t>.铂金板法表面张力分析模块</w:t>
            </w:r>
            <w:r>
              <w:rPr>
                <w:rFonts w:hint="eastAsia"/>
                <w:kern w:val="2"/>
              </w:rPr>
              <w:tab/>
            </w:r>
            <w:r>
              <w:rPr>
                <w:rFonts w:hint="eastAsia"/>
                <w:kern w:val="2"/>
              </w:rPr>
              <w:t>1</w:t>
            </w:r>
          </w:p>
          <w:p w14:paraId="5AF6F178">
            <w:pPr>
              <w:pStyle w:val="5"/>
              <w:spacing w:before="0" w:beforeAutospacing="0" w:after="0" w:afterAutospacing="0" w:line="460" w:lineRule="exact"/>
              <w:rPr>
                <w:rFonts w:hint="eastAsia"/>
                <w:kern w:val="2"/>
              </w:rPr>
            </w:pPr>
            <w:r>
              <w:rPr>
                <w:rFonts w:hint="eastAsia"/>
                <w:kern w:val="2"/>
              </w:rPr>
              <w:t>1</w:t>
            </w:r>
            <w:r>
              <w:rPr>
                <w:kern w:val="2"/>
              </w:rPr>
              <w:t>6</w:t>
            </w:r>
            <w:r>
              <w:rPr>
                <w:rFonts w:hint="eastAsia"/>
                <w:kern w:val="2"/>
              </w:rPr>
              <w:t>.设备标配高性能软件工作站</w:t>
            </w:r>
            <w:r>
              <w:rPr>
                <w:rFonts w:hint="eastAsia"/>
                <w:kern w:val="2"/>
              </w:rPr>
              <w:tab/>
            </w:r>
            <w:r>
              <w:rPr>
                <w:rFonts w:hint="eastAsia"/>
                <w:kern w:val="2"/>
              </w:rPr>
              <w:t>1台，以满足图形计算与高速数据存储需求，参数如下：</w:t>
            </w:r>
          </w:p>
          <w:p w14:paraId="63FFC6A1">
            <w:pPr>
              <w:pStyle w:val="5"/>
              <w:spacing w:before="0" w:beforeAutospacing="0" w:after="0" w:afterAutospacing="0" w:line="460" w:lineRule="exact"/>
              <w:rPr>
                <w:rFonts w:hint="eastAsia"/>
                <w:kern w:val="2"/>
              </w:rPr>
            </w:pPr>
            <w:r>
              <w:rPr>
                <w:rFonts w:hint="eastAsia"/>
                <w:kern w:val="2"/>
              </w:rPr>
              <w:t>（1）</w:t>
            </w:r>
            <w:r>
              <w:rPr>
                <w:kern w:val="2"/>
              </w:rPr>
              <w:t>核心处理器集成独立NPU</w:t>
            </w:r>
            <w:r>
              <w:rPr>
                <w:rFonts w:hint="eastAsia"/>
                <w:kern w:val="2"/>
              </w:rPr>
              <w:t>，</w:t>
            </w:r>
            <w:r>
              <w:rPr>
                <w:kern w:val="2"/>
              </w:rPr>
              <w:t>≥</w:t>
            </w:r>
            <w:r>
              <w:rPr>
                <w:rFonts w:hint="eastAsia"/>
                <w:kern w:val="2"/>
              </w:rPr>
              <w:t>24</w:t>
            </w:r>
            <w:r>
              <w:rPr>
                <w:kern w:val="2"/>
              </w:rPr>
              <w:t>核</w:t>
            </w:r>
          </w:p>
          <w:p w14:paraId="6673F823">
            <w:pPr>
              <w:pStyle w:val="5"/>
              <w:spacing w:before="0" w:beforeAutospacing="0" w:after="0" w:afterAutospacing="0" w:line="460" w:lineRule="exact"/>
              <w:rPr>
                <w:rFonts w:hint="eastAsia"/>
                <w:kern w:val="2"/>
              </w:rPr>
            </w:pPr>
            <w:r>
              <w:rPr>
                <w:rFonts w:hint="eastAsia"/>
                <w:kern w:val="2"/>
              </w:rPr>
              <w:t>（2）</w:t>
            </w:r>
            <w:r>
              <w:rPr>
                <w:kern w:val="2"/>
              </w:rPr>
              <w:t>系统高速缓冲存储器≥</w:t>
            </w:r>
            <w:r>
              <w:rPr>
                <w:rFonts w:hint="eastAsia"/>
                <w:kern w:val="2"/>
              </w:rPr>
              <w:t>64</w:t>
            </w:r>
            <w:r>
              <w:rPr>
                <w:kern w:val="2"/>
              </w:rPr>
              <w:t>G</w:t>
            </w:r>
          </w:p>
          <w:p w14:paraId="0A0334E7">
            <w:pPr>
              <w:pStyle w:val="5"/>
              <w:spacing w:before="0" w:beforeAutospacing="0" w:after="0" w:afterAutospacing="0" w:line="460" w:lineRule="exact"/>
              <w:rPr>
                <w:rFonts w:hint="eastAsia"/>
                <w:kern w:val="2"/>
              </w:rPr>
            </w:pPr>
            <w:r>
              <w:rPr>
                <w:rFonts w:hint="eastAsia"/>
                <w:kern w:val="2"/>
              </w:rPr>
              <w:t>（3）</w:t>
            </w:r>
            <w:r>
              <w:rPr>
                <w:kern w:val="2"/>
              </w:rPr>
              <w:t>Blackwell架构</w:t>
            </w:r>
            <w:r>
              <w:rPr>
                <w:rFonts w:hint="eastAsia"/>
                <w:kern w:val="2"/>
              </w:rPr>
              <w:t>工业</w:t>
            </w:r>
            <w:r>
              <w:rPr>
                <w:kern w:val="2"/>
              </w:rPr>
              <w:t>加速卡，显存≥</w:t>
            </w:r>
            <w:r>
              <w:rPr>
                <w:rFonts w:hint="eastAsia"/>
                <w:kern w:val="2"/>
              </w:rPr>
              <w:t>48</w:t>
            </w:r>
            <w:r>
              <w:rPr>
                <w:kern w:val="2"/>
              </w:rPr>
              <w:t>GB GDDR6</w:t>
            </w:r>
          </w:p>
          <w:p w14:paraId="381141C2">
            <w:pPr>
              <w:pStyle w:val="5"/>
              <w:spacing w:before="0" w:beforeAutospacing="0" w:after="0" w:afterAutospacing="0" w:line="460" w:lineRule="exact"/>
              <w:rPr>
                <w:rFonts w:hint="eastAsia"/>
                <w:kern w:val="2"/>
              </w:rPr>
            </w:pPr>
            <w:r>
              <w:rPr>
                <w:rFonts w:hint="eastAsia"/>
                <w:kern w:val="2"/>
              </w:rPr>
              <w:t>（4）2</w:t>
            </w:r>
            <w:r>
              <w:rPr>
                <w:kern w:val="2"/>
              </w:rPr>
              <w:t>TB</w:t>
            </w:r>
            <w:r>
              <w:rPr>
                <w:rFonts w:hint="eastAsia"/>
                <w:kern w:val="2"/>
              </w:rPr>
              <w:t>*2</w:t>
            </w:r>
            <w:r>
              <w:rPr>
                <w:kern w:val="2"/>
              </w:rPr>
              <w:t xml:space="preserve"> 工业级NVMe固态存储+ 4TB</w:t>
            </w:r>
            <w:r>
              <w:rPr>
                <w:rFonts w:hint="eastAsia"/>
                <w:kern w:val="2"/>
              </w:rPr>
              <w:t>*2</w:t>
            </w:r>
            <w:r>
              <w:rPr>
                <w:kern w:val="2"/>
              </w:rPr>
              <w:t xml:space="preserve"> 24</w:t>
            </w:r>
            <w:r>
              <w:rPr>
                <w:rFonts w:hint="eastAsia"/>
                <w:kern w:val="2"/>
              </w:rPr>
              <w:t>h</w:t>
            </w:r>
            <w:r>
              <w:rPr>
                <w:kern w:val="2"/>
              </w:rPr>
              <w:t>×7</w:t>
            </w:r>
            <w:r>
              <w:rPr>
                <w:rFonts w:hint="eastAsia"/>
                <w:kern w:val="2"/>
              </w:rPr>
              <w:t>企业级</w:t>
            </w:r>
            <w:r>
              <w:rPr>
                <w:kern w:val="2"/>
              </w:rPr>
              <w:t>硬盘</w:t>
            </w:r>
          </w:p>
          <w:p w14:paraId="09148007">
            <w:pPr>
              <w:pStyle w:val="5"/>
              <w:spacing w:before="0" w:beforeAutospacing="0" w:after="0" w:afterAutospacing="0" w:line="460" w:lineRule="exact"/>
              <w:rPr>
                <w:rFonts w:hint="eastAsia"/>
                <w:kern w:val="2"/>
              </w:rPr>
            </w:pPr>
            <w:r>
              <w:rPr>
                <w:rFonts w:hint="eastAsia"/>
                <w:kern w:val="2"/>
              </w:rPr>
              <w:t>（5）</w:t>
            </w:r>
            <w:r>
              <w:rPr>
                <w:kern w:val="2"/>
              </w:rPr>
              <w:t>32" 4K</w:t>
            </w:r>
            <w:r>
              <w:rPr>
                <w:rFonts w:hint="eastAsia"/>
                <w:kern w:val="2"/>
              </w:rPr>
              <w:t>120hz</w:t>
            </w:r>
            <w:r>
              <w:rPr>
                <w:kern w:val="2"/>
              </w:rPr>
              <w:t>超高清色彩管理终端，支持HDR技术与高色准显示。</w:t>
            </w:r>
          </w:p>
          <w:p w14:paraId="72804A22">
            <w:pPr>
              <w:pStyle w:val="5"/>
              <w:spacing w:before="0" w:beforeAutospacing="0" w:after="0" w:afterAutospacing="0" w:line="460" w:lineRule="exact"/>
              <w:rPr>
                <w:rFonts w:hint="eastAsia"/>
                <w:kern w:val="2"/>
              </w:rPr>
            </w:pPr>
            <w:r>
              <w:rPr>
                <w:rFonts w:hint="eastAsia"/>
                <w:kern w:val="2"/>
              </w:rPr>
              <w:t>（6）</w:t>
            </w:r>
            <w:r>
              <w:rPr>
                <w:kern w:val="2"/>
              </w:rPr>
              <w:t>通过</w:t>
            </w:r>
            <w:r>
              <w:rPr>
                <w:rFonts w:hint="eastAsia"/>
                <w:kern w:val="2"/>
              </w:rPr>
              <w:t>主机</w:t>
            </w:r>
            <w:r>
              <w:rPr>
                <w:kern w:val="2"/>
              </w:rPr>
              <w:t>控制系统稳定性测试，支持硬件级系统还原保护。</w:t>
            </w:r>
          </w:p>
          <w:p w14:paraId="4DCFA4D7">
            <w:pPr>
              <w:pStyle w:val="5"/>
              <w:spacing w:before="0" w:beforeAutospacing="0" w:after="0" w:afterAutospacing="0" w:line="460" w:lineRule="exact"/>
              <w:rPr>
                <w:rFonts w:hint="eastAsia"/>
                <w:kern w:val="2"/>
              </w:rPr>
            </w:pPr>
            <w:r>
              <w:rPr>
                <w:rFonts w:hint="eastAsia"/>
                <w:kern w:val="2"/>
              </w:rPr>
              <w:t>16.设备标配UPS一套，以防突然断电对设备造成损坏，参数如下：</w:t>
            </w:r>
          </w:p>
          <w:p w14:paraId="13CEE40D">
            <w:pPr>
              <w:pStyle w:val="5"/>
              <w:spacing w:before="0" w:beforeAutospacing="0" w:after="0" w:afterAutospacing="0" w:line="460" w:lineRule="exact"/>
              <w:rPr>
                <w:rFonts w:hint="eastAsia"/>
                <w:kern w:val="2"/>
              </w:rPr>
            </w:pPr>
            <w:r>
              <w:rPr>
                <w:rFonts w:hint="eastAsia"/>
                <w:kern w:val="2"/>
              </w:rPr>
              <w:t>(1)双变换在线式UPS电源，功率10kva,具备手动或自动电池测试功能，延时3小时。</w:t>
            </w:r>
          </w:p>
          <w:p w14:paraId="63A67C70">
            <w:pPr>
              <w:pStyle w:val="5"/>
              <w:spacing w:before="0" w:beforeAutospacing="0" w:after="0" w:afterAutospacing="0" w:line="460" w:lineRule="exact"/>
              <w:rPr>
                <w:rFonts w:hint="eastAsia"/>
                <w:kern w:val="2"/>
              </w:rPr>
            </w:pPr>
            <w:r>
              <w:rPr>
                <w:rFonts w:hint="eastAsia"/>
                <w:kern w:val="2"/>
              </w:rPr>
              <w:t>(2)输出波形：正弦波，具备输出滤波电容容量检测功能，可以实时在线监测输出滤波电容容量。</w:t>
            </w:r>
          </w:p>
          <w:p w14:paraId="0500B75F">
            <w:pPr>
              <w:pStyle w:val="5"/>
              <w:spacing w:before="0" w:beforeAutospacing="0" w:after="0" w:afterAutospacing="0" w:line="460" w:lineRule="exact"/>
              <w:rPr>
                <w:rFonts w:hint="eastAsia"/>
                <w:kern w:val="2"/>
              </w:rPr>
            </w:pPr>
            <w:r>
              <w:rPr>
                <w:rFonts w:hint="eastAsia"/>
                <w:kern w:val="2"/>
              </w:rPr>
              <w:t>(3)总谐波失真：线性负载≤1.5%，非线性负载≤3%。</w:t>
            </w:r>
          </w:p>
          <w:p w14:paraId="07877375">
            <w:pPr>
              <w:pStyle w:val="5"/>
              <w:spacing w:before="0" w:beforeAutospacing="0" w:after="0" w:afterAutospacing="0" w:line="460" w:lineRule="exact"/>
              <w:rPr>
                <w:rFonts w:hint="eastAsia"/>
                <w:kern w:val="2"/>
              </w:rPr>
            </w:pPr>
            <w:r>
              <w:rPr>
                <w:rFonts w:hint="eastAsia"/>
                <w:kern w:val="2"/>
              </w:rPr>
              <w:t>(4)输出电压不平衡度：≤0.5%、动态负载电压瞬变：≤±5%(0～100%跃变)。</w:t>
            </w:r>
          </w:p>
          <w:p w14:paraId="72650EF7">
            <w:pPr>
              <w:pStyle w:val="5"/>
              <w:spacing w:before="0" w:beforeAutospacing="0" w:after="0" w:afterAutospacing="0" w:line="460" w:lineRule="exact"/>
              <w:rPr>
                <w:rFonts w:hint="eastAsia"/>
                <w:kern w:val="2"/>
              </w:rPr>
            </w:pPr>
            <w:r>
              <w:rPr>
                <w:rFonts w:hint="eastAsia"/>
                <w:kern w:val="2"/>
              </w:rPr>
              <w:t>(5)过载能力：125% ≥10min、150% ≥1min。</w:t>
            </w:r>
          </w:p>
          <w:p w14:paraId="09ACB074">
            <w:pPr>
              <w:pStyle w:val="5"/>
              <w:spacing w:before="0" w:beforeAutospacing="0" w:after="0" w:afterAutospacing="0" w:line="460" w:lineRule="exact"/>
              <w:rPr>
                <w:rFonts w:hint="eastAsia"/>
                <w:kern w:val="2"/>
              </w:rPr>
            </w:pPr>
            <w:r>
              <w:rPr>
                <w:rFonts w:hint="eastAsia"/>
                <w:kern w:val="2"/>
              </w:rPr>
              <w:t>(6)满载效率：≥91%、功换时间：≤0ms。</w:t>
            </w:r>
          </w:p>
        </w:tc>
      </w:tr>
      <w:tr w14:paraId="5CA60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56" w:type="dxa"/>
            <w:vAlign w:val="center"/>
          </w:tcPr>
          <w:p w14:paraId="4A8E7EEA">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11</w:t>
            </w:r>
          </w:p>
        </w:tc>
        <w:tc>
          <w:tcPr>
            <w:tcW w:w="1857" w:type="dxa"/>
            <w:vAlign w:val="center"/>
          </w:tcPr>
          <w:p w14:paraId="66113CF5">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真空冷冻干燥机</w:t>
            </w:r>
          </w:p>
        </w:tc>
        <w:tc>
          <w:tcPr>
            <w:tcW w:w="7217" w:type="dxa"/>
            <w:vAlign w:val="center"/>
          </w:tcPr>
          <w:p w14:paraId="70EF90EC">
            <w:pPr>
              <w:numPr>
                <w:ilvl w:val="0"/>
                <w:numId w:val="1"/>
              </w:numPr>
              <w:spacing w:line="460" w:lineRule="exact"/>
              <w:jc w:val="left"/>
              <w:rPr>
                <w:rFonts w:hint="eastAsia" w:ascii="宋体" w:hAnsi="宋体" w:cs="宋体"/>
                <w:sz w:val="24"/>
                <w:szCs w:val="24"/>
              </w:rPr>
            </w:pPr>
            <w:r>
              <w:rPr>
                <w:rFonts w:hint="eastAsia" w:ascii="宋体" w:hAnsi="宋体" w:cs="宋体"/>
                <w:sz w:val="24"/>
                <w:szCs w:val="24"/>
              </w:rPr>
              <w:t>冷阱技术指标：</w:t>
            </w:r>
          </w:p>
          <w:p w14:paraId="0803B774">
            <w:pPr>
              <w:pStyle w:val="5"/>
              <w:spacing w:before="0" w:beforeAutospacing="0" w:after="0" w:afterAutospacing="0" w:line="460" w:lineRule="exact"/>
              <w:rPr>
                <w:rFonts w:hint="eastAsia"/>
                <w:kern w:val="2"/>
              </w:rPr>
            </w:pPr>
            <w:r>
              <w:rPr>
                <w:rFonts w:hint="eastAsia"/>
                <w:kern w:val="2"/>
              </w:rPr>
              <w:t>1.1冻干面积(m2)：≥0.08；</w:t>
            </w:r>
          </w:p>
          <w:p w14:paraId="03BE0CBB">
            <w:pPr>
              <w:pStyle w:val="5"/>
              <w:spacing w:before="0" w:beforeAutospacing="0" w:after="0" w:afterAutospacing="0" w:line="460" w:lineRule="exact"/>
              <w:rPr>
                <w:rFonts w:hint="eastAsia"/>
                <w:kern w:val="2"/>
              </w:rPr>
            </w:pPr>
            <w:r>
              <w:rPr>
                <w:rFonts w:hint="eastAsia"/>
                <w:kern w:val="2"/>
              </w:rPr>
              <w:t>1.2捕水容量(kg/批）：≥3；</w:t>
            </w:r>
          </w:p>
          <w:p w14:paraId="7893A6AD">
            <w:pPr>
              <w:pStyle w:val="5"/>
              <w:spacing w:before="0" w:beforeAutospacing="0" w:after="0" w:afterAutospacing="0" w:line="460" w:lineRule="exact"/>
              <w:rPr>
                <w:rFonts w:hint="eastAsia"/>
                <w:kern w:val="2"/>
              </w:rPr>
            </w:pPr>
            <w:r>
              <w:rPr>
                <w:rFonts w:hint="eastAsia"/>
                <w:kern w:val="2"/>
              </w:rPr>
              <w:t>1.3西林瓶装瓶量：Φ12mm放置≥560个；Φ16mm放置≥285个；Φ22mm放置≥165个；</w:t>
            </w:r>
          </w:p>
          <w:p w14:paraId="498E9D2D">
            <w:pPr>
              <w:pStyle w:val="5"/>
              <w:spacing w:before="0" w:beforeAutospacing="0" w:after="0" w:afterAutospacing="0" w:line="460" w:lineRule="exact"/>
              <w:rPr>
                <w:rFonts w:hint="eastAsia"/>
                <w:kern w:val="2"/>
              </w:rPr>
            </w:pPr>
            <w:r>
              <w:rPr>
                <w:rFonts w:hint="eastAsia"/>
                <w:kern w:val="2"/>
              </w:rPr>
              <w:t>1.4盘装溶液（L)：≥1。</w:t>
            </w:r>
          </w:p>
          <w:p w14:paraId="1827AA28">
            <w:pPr>
              <w:pStyle w:val="5"/>
              <w:spacing w:before="0" w:beforeAutospacing="0" w:after="0" w:afterAutospacing="0" w:line="460" w:lineRule="exact"/>
              <w:rPr>
                <w:rFonts w:hint="eastAsia"/>
                <w:kern w:val="2"/>
              </w:rPr>
            </w:pPr>
            <w:r>
              <w:rPr>
                <w:rFonts w:hint="eastAsia"/>
                <w:kern w:val="2"/>
              </w:rPr>
              <w:t>2、板层技术要求：</w:t>
            </w:r>
          </w:p>
          <w:p w14:paraId="109DD8E1">
            <w:pPr>
              <w:pStyle w:val="5"/>
              <w:spacing w:before="0" w:beforeAutospacing="0" w:after="0" w:afterAutospacing="0" w:line="460" w:lineRule="exact"/>
              <w:rPr>
                <w:rFonts w:hint="eastAsia"/>
                <w:kern w:val="2"/>
              </w:rPr>
            </w:pPr>
            <w:r>
              <w:rPr>
                <w:rFonts w:hint="eastAsia"/>
                <w:kern w:val="2"/>
              </w:rPr>
              <w:t>2.1板层间距（mm)：≥70；</w:t>
            </w:r>
          </w:p>
          <w:p w14:paraId="47A4310F">
            <w:pPr>
              <w:pStyle w:val="5"/>
              <w:spacing w:before="0" w:beforeAutospacing="0" w:after="0" w:afterAutospacing="0" w:line="460" w:lineRule="exact"/>
              <w:rPr>
                <w:rFonts w:hint="eastAsia"/>
                <w:kern w:val="2"/>
              </w:rPr>
            </w:pPr>
            <w:r>
              <w:rPr>
                <w:rFonts w:hint="eastAsia"/>
                <w:kern w:val="2"/>
              </w:rPr>
              <w:t>2.2板层数量（块）：≥3；</w:t>
            </w:r>
          </w:p>
          <w:p w14:paraId="3D9C5924">
            <w:pPr>
              <w:pStyle w:val="5"/>
              <w:spacing w:before="0" w:beforeAutospacing="0" w:after="0" w:afterAutospacing="0" w:line="460" w:lineRule="exact"/>
              <w:rPr>
                <w:rFonts w:hint="eastAsia"/>
                <w:kern w:val="2"/>
              </w:rPr>
            </w:pPr>
            <w:r>
              <w:rPr>
                <w:rFonts w:hint="eastAsia"/>
                <w:kern w:val="2"/>
              </w:rPr>
              <w:t>2.3物料盘尺寸：≥180 mm。</w:t>
            </w:r>
          </w:p>
          <w:p w14:paraId="0A564467">
            <w:pPr>
              <w:pStyle w:val="5"/>
              <w:spacing w:before="0" w:beforeAutospacing="0" w:after="0" w:afterAutospacing="0" w:line="460" w:lineRule="exact"/>
              <w:rPr>
                <w:rFonts w:hint="eastAsia"/>
                <w:kern w:val="2"/>
              </w:rPr>
            </w:pPr>
            <w:r>
              <w:rPr>
                <w:rFonts w:hint="eastAsia"/>
                <w:kern w:val="2"/>
              </w:rPr>
              <w:t>3、冷阱尺寸：≥250*150mm；</w:t>
            </w:r>
          </w:p>
          <w:p w14:paraId="108E4201">
            <w:pPr>
              <w:pStyle w:val="5"/>
              <w:spacing w:before="0" w:beforeAutospacing="0" w:after="0" w:afterAutospacing="0" w:line="460" w:lineRule="exact"/>
              <w:rPr>
                <w:rFonts w:hint="eastAsia"/>
                <w:kern w:val="2"/>
              </w:rPr>
            </w:pPr>
            <w:r>
              <w:rPr>
                <w:rFonts w:hint="eastAsia"/>
                <w:kern w:val="2"/>
              </w:rPr>
              <w:t>4、冷阱最低温度（℃）：≤-56(空载）</w:t>
            </w:r>
          </w:p>
          <w:p w14:paraId="463ED9EF">
            <w:pPr>
              <w:pStyle w:val="5"/>
              <w:spacing w:before="0" w:beforeAutospacing="0" w:after="0" w:afterAutospacing="0" w:line="460" w:lineRule="exact"/>
              <w:rPr>
                <w:rFonts w:hint="eastAsia"/>
                <w:kern w:val="2"/>
              </w:rPr>
            </w:pPr>
            <w:r>
              <w:rPr>
                <w:rFonts w:hint="eastAsia"/>
                <w:kern w:val="2"/>
              </w:rPr>
              <w:t>5、极限真空度（Pa)：≤5（空载)</w:t>
            </w:r>
          </w:p>
          <w:p w14:paraId="563B5710">
            <w:pPr>
              <w:pStyle w:val="5"/>
              <w:spacing w:before="0" w:beforeAutospacing="0" w:after="0" w:afterAutospacing="0" w:line="460" w:lineRule="exact"/>
              <w:rPr>
                <w:rFonts w:hint="eastAsia"/>
                <w:kern w:val="2"/>
              </w:rPr>
            </w:pPr>
            <w:r>
              <w:rPr>
                <w:rFonts w:hint="eastAsia"/>
                <w:kern w:val="2"/>
              </w:rPr>
              <w:t>6、功率W：≥950</w:t>
            </w:r>
          </w:p>
          <w:p w14:paraId="79B465FD">
            <w:pPr>
              <w:pStyle w:val="5"/>
              <w:spacing w:before="0" w:beforeAutospacing="0" w:after="0" w:afterAutospacing="0" w:line="460" w:lineRule="exact"/>
              <w:rPr>
                <w:rFonts w:hint="eastAsia"/>
                <w:kern w:val="2"/>
              </w:rPr>
            </w:pPr>
            <w:r>
              <w:rPr>
                <w:rFonts w:hint="eastAsia"/>
                <w:kern w:val="2"/>
              </w:rPr>
              <w:t>7、环境温度（°C )：≤25</w:t>
            </w:r>
          </w:p>
          <w:p w14:paraId="263CCA4F">
            <w:pPr>
              <w:pStyle w:val="5"/>
              <w:spacing w:before="0" w:beforeAutospacing="0" w:after="0" w:afterAutospacing="0" w:line="460" w:lineRule="exact"/>
              <w:rPr>
                <w:rFonts w:hint="eastAsia"/>
                <w:kern w:val="2"/>
              </w:rPr>
            </w:pPr>
            <w:r>
              <w:rPr>
                <w:rFonts w:hint="eastAsia"/>
                <w:kern w:val="2"/>
              </w:rPr>
              <w:t>8、工作电压：220V/50Hz</w:t>
            </w:r>
          </w:p>
          <w:p w14:paraId="41A9934C">
            <w:pPr>
              <w:pStyle w:val="5"/>
              <w:spacing w:before="0" w:beforeAutospacing="0" w:after="0" w:afterAutospacing="0" w:line="460" w:lineRule="exact"/>
              <w:rPr>
                <w:rFonts w:hint="eastAsia"/>
                <w:kern w:val="2"/>
              </w:rPr>
            </w:pPr>
            <w:r>
              <w:rPr>
                <w:rFonts w:hint="eastAsia"/>
                <w:kern w:val="2"/>
              </w:rPr>
              <w:t>9、</w:t>
            </w:r>
            <w:bookmarkStart w:id="19" w:name="OLE_LINK9"/>
            <w:bookmarkStart w:id="20" w:name="OLE_LINK8"/>
            <w:r>
              <w:rPr>
                <w:rFonts w:hint="eastAsia"/>
                <w:kern w:val="2"/>
              </w:rPr>
              <w:t>整机外形尺寸（mm)：≥590(L)x460(W)x400(H)+440</w:t>
            </w:r>
          </w:p>
          <w:bookmarkEnd w:id="19"/>
          <w:bookmarkEnd w:id="20"/>
          <w:p w14:paraId="4CA02995">
            <w:pPr>
              <w:pStyle w:val="5"/>
              <w:spacing w:before="0" w:beforeAutospacing="0" w:after="0" w:afterAutospacing="0" w:line="460" w:lineRule="exact"/>
              <w:rPr>
                <w:rFonts w:hint="eastAsia"/>
                <w:kern w:val="2"/>
              </w:rPr>
            </w:pPr>
            <w:r>
              <w:rPr>
                <w:rFonts w:hint="eastAsia"/>
                <w:kern w:val="2"/>
              </w:rPr>
              <w:t>10、整机重量(kg)：≥70</w:t>
            </w:r>
          </w:p>
          <w:p w14:paraId="05EB0F97">
            <w:pPr>
              <w:widowControl/>
              <w:spacing w:line="460" w:lineRule="exact"/>
              <w:jc w:val="left"/>
              <w:rPr>
                <w:rFonts w:hint="eastAsia" w:ascii="宋体" w:hAnsi="宋体" w:cs="宋体"/>
                <w:sz w:val="24"/>
                <w:szCs w:val="24"/>
              </w:rPr>
            </w:pPr>
            <w:r>
              <w:rPr>
                <w:rFonts w:hint="eastAsia" w:ascii="宋体" w:hAnsi="宋体" w:cs="宋体"/>
                <w:sz w:val="24"/>
                <w:szCs w:val="24"/>
              </w:rPr>
              <w:t>配置：主机一台，国产真空泵一台，真空连接管一根，压盖型干燥室一个，干燥架一个，物料盘3个 。</w:t>
            </w:r>
          </w:p>
        </w:tc>
      </w:tr>
      <w:tr w14:paraId="1D25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56" w:type="dxa"/>
            <w:vAlign w:val="center"/>
          </w:tcPr>
          <w:p w14:paraId="3E32069D">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12</w:t>
            </w:r>
          </w:p>
        </w:tc>
        <w:tc>
          <w:tcPr>
            <w:tcW w:w="1857" w:type="dxa"/>
            <w:vAlign w:val="center"/>
          </w:tcPr>
          <w:p w14:paraId="2B9A6882">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正置相差显微镜</w:t>
            </w:r>
          </w:p>
        </w:tc>
        <w:tc>
          <w:tcPr>
            <w:tcW w:w="7217" w:type="dxa"/>
            <w:vAlign w:val="center"/>
          </w:tcPr>
          <w:p w14:paraId="37161582">
            <w:pPr>
              <w:pStyle w:val="5"/>
              <w:spacing w:before="0" w:beforeAutospacing="0" w:after="0" w:afterAutospacing="0" w:line="460" w:lineRule="exact"/>
              <w:rPr>
                <w:rFonts w:hint="eastAsia"/>
                <w:kern w:val="2"/>
              </w:rPr>
            </w:pPr>
            <w:r>
              <w:rPr>
                <w:rFonts w:hint="eastAsia"/>
                <w:kern w:val="2"/>
              </w:rPr>
              <w:t>1、显微镜部分：</w:t>
            </w:r>
          </w:p>
          <w:p w14:paraId="2D5667C1">
            <w:pPr>
              <w:pStyle w:val="5"/>
              <w:spacing w:before="0" w:beforeAutospacing="0" w:after="0" w:afterAutospacing="0" w:line="460" w:lineRule="exact"/>
              <w:rPr>
                <w:rFonts w:hint="eastAsia"/>
                <w:kern w:val="2"/>
              </w:rPr>
            </w:pPr>
            <w:r>
              <w:rPr>
                <w:rFonts w:hint="eastAsia"/>
                <w:kern w:val="2"/>
              </w:rPr>
              <w:t>1.1光学系统：采用无限远光路系统，齐焦距离≤45mm，保证了光通过目镜到物镜整个光路中的所有棱镜及镜片时的绝对平行；</w:t>
            </w:r>
          </w:p>
          <w:p w14:paraId="42198418">
            <w:pPr>
              <w:pStyle w:val="5"/>
              <w:spacing w:before="0" w:beforeAutospacing="0" w:after="0" w:afterAutospacing="0" w:line="460" w:lineRule="exact"/>
              <w:rPr>
                <w:rFonts w:hint="eastAsia"/>
                <w:kern w:val="2"/>
              </w:rPr>
            </w:pPr>
            <w:r>
              <w:rPr>
                <w:rFonts w:hint="eastAsia"/>
                <w:kern w:val="2"/>
              </w:rPr>
              <w:t>1.2具有明场，相差以及数字成像功能等观察方式；</w:t>
            </w:r>
          </w:p>
          <w:p w14:paraId="34F21E43">
            <w:pPr>
              <w:pStyle w:val="5"/>
              <w:spacing w:before="0" w:beforeAutospacing="0" w:after="0" w:afterAutospacing="0" w:line="460" w:lineRule="exact"/>
              <w:rPr>
                <w:rFonts w:hint="eastAsia"/>
                <w:kern w:val="2"/>
              </w:rPr>
            </w:pPr>
            <w:r>
              <w:rPr>
                <w:rFonts w:hint="eastAsia"/>
                <w:kern w:val="2"/>
              </w:rPr>
              <w:t>1.3物镜转盘：≥4位物镜转换器；</w:t>
            </w:r>
          </w:p>
          <w:p w14:paraId="1E436916">
            <w:pPr>
              <w:pStyle w:val="5"/>
              <w:spacing w:before="0" w:beforeAutospacing="0" w:after="0" w:afterAutospacing="0" w:line="460" w:lineRule="exact"/>
              <w:rPr>
                <w:rFonts w:hint="eastAsia"/>
                <w:kern w:val="2"/>
              </w:rPr>
            </w:pPr>
            <w:r>
              <w:rPr>
                <w:rFonts w:hint="eastAsia"/>
                <w:kern w:val="2"/>
              </w:rPr>
              <w:t>1.4透射光照明：长寿命LED光源，使用寿命&gt;50000h,支持科勒照明方式；</w:t>
            </w:r>
          </w:p>
          <w:p w14:paraId="50CCFD2F">
            <w:pPr>
              <w:pStyle w:val="5"/>
              <w:spacing w:before="0" w:beforeAutospacing="0" w:after="0" w:afterAutospacing="0" w:line="460" w:lineRule="exact"/>
              <w:rPr>
                <w:rFonts w:hint="eastAsia"/>
                <w:kern w:val="2"/>
              </w:rPr>
            </w:pPr>
            <w:r>
              <w:rPr>
                <w:rFonts w:hint="eastAsia"/>
                <w:kern w:val="2"/>
              </w:rPr>
              <w:t>1.5目镜：10X，视野数20，含目镜罩，屈光度可调节；</w:t>
            </w:r>
          </w:p>
          <w:p w14:paraId="656D29A5">
            <w:pPr>
              <w:pStyle w:val="5"/>
              <w:spacing w:before="0" w:beforeAutospacing="0" w:after="0" w:afterAutospacing="0" w:line="460" w:lineRule="exact"/>
              <w:rPr>
                <w:rFonts w:hint="eastAsia"/>
                <w:kern w:val="2"/>
              </w:rPr>
            </w:pPr>
            <w:r>
              <w:rPr>
                <w:rFonts w:hint="eastAsia"/>
                <w:kern w:val="2"/>
              </w:rPr>
              <w:t>1.6电动载物台：高强度低位同轴电动载物台，没有暴露传动齿条，载玻片行程范围≥ 7.6 x 2.6 cm；</w:t>
            </w:r>
          </w:p>
          <w:p w14:paraId="6C09377F">
            <w:pPr>
              <w:pStyle w:val="5"/>
              <w:spacing w:before="0" w:beforeAutospacing="0" w:after="0" w:afterAutospacing="0" w:line="460" w:lineRule="exact"/>
              <w:rPr>
                <w:rFonts w:hint="eastAsia"/>
                <w:kern w:val="2"/>
              </w:rPr>
            </w:pPr>
            <w:r>
              <w:rPr>
                <w:rFonts w:hint="eastAsia"/>
                <w:kern w:val="2"/>
              </w:rPr>
              <w:t>1.7三目镜观察筒：50%/50%分光，可360度旋转，方便讨论；</w:t>
            </w:r>
          </w:p>
          <w:p w14:paraId="3464FE31">
            <w:pPr>
              <w:pStyle w:val="5"/>
              <w:spacing w:before="0" w:beforeAutospacing="0" w:after="0" w:afterAutospacing="0" w:line="460" w:lineRule="exact"/>
              <w:rPr>
                <w:rFonts w:hint="eastAsia"/>
                <w:kern w:val="2"/>
              </w:rPr>
            </w:pPr>
            <w:r>
              <w:rPr>
                <w:rFonts w:hint="eastAsia"/>
                <w:kern w:val="2"/>
              </w:rPr>
              <w:t>1.8聚光器数值孔径≥1.25，孔径光阑大小的标记位按对应物质镜的倍率进行刻度标记；</w:t>
            </w:r>
          </w:p>
          <w:p w14:paraId="002F7A5A">
            <w:pPr>
              <w:pStyle w:val="5"/>
              <w:spacing w:before="0" w:beforeAutospacing="0" w:after="0" w:afterAutospacing="0" w:line="460" w:lineRule="exact"/>
              <w:rPr>
                <w:rFonts w:hint="eastAsia"/>
                <w:kern w:val="2"/>
              </w:rPr>
            </w:pPr>
            <w:r>
              <w:rPr>
                <w:rFonts w:hint="eastAsia"/>
                <w:kern w:val="2"/>
              </w:rPr>
              <w:t>1.9调焦机构：粗/微调同轴调节，粗调范围：≥37.7mm/转，微调：≥0.2mm/转；</w:t>
            </w:r>
          </w:p>
          <w:p w14:paraId="2310DE79">
            <w:pPr>
              <w:pStyle w:val="5"/>
              <w:spacing w:before="0" w:beforeAutospacing="0" w:after="0" w:afterAutospacing="0" w:line="460" w:lineRule="exact"/>
              <w:rPr>
                <w:rFonts w:hint="eastAsia"/>
                <w:kern w:val="2"/>
              </w:rPr>
            </w:pPr>
            <w:r>
              <w:rPr>
                <w:rFonts w:hint="eastAsia"/>
                <w:kern w:val="2"/>
              </w:rPr>
              <w:t>高反差平场消色差相差物镜：</w:t>
            </w:r>
          </w:p>
          <w:p w14:paraId="614CA693">
            <w:pPr>
              <w:pStyle w:val="5"/>
              <w:spacing w:before="0" w:beforeAutospacing="0" w:after="0" w:afterAutospacing="0" w:line="460" w:lineRule="exact"/>
              <w:rPr>
                <w:rFonts w:hint="eastAsia"/>
                <w:kern w:val="2"/>
              </w:rPr>
            </w:pPr>
            <w:r>
              <w:rPr>
                <w:rFonts w:hint="eastAsia"/>
                <w:kern w:val="2"/>
              </w:rPr>
              <w:t>10x N.A≥0.25；</w:t>
            </w:r>
          </w:p>
          <w:p w14:paraId="57B79316">
            <w:pPr>
              <w:pStyle w:val="5"/>
              <w:spacing w:before="0" w:beforeAutospacing="0" w:after="0" w:afterAutospacing="0" w:line="460" w:lineRule="exact"/>
              <w:rPr>
                <w:rFonts w:hint="eastAsia"/>
                <w:kern w:val="2"/>
              </w:rPr>
            </w:pPr>
            <w:r>
              <w:rPr>
                <w:rFonts w:hint="eastAsia"/>
                <w:kern w:val="2"/>
              </w:rPr>
              <w:t>20x N.A≥0.4；</w:t>
            </w:r>
          </w:p>
          <w:p w14:paraId="48FA521F">
            <w:pPr>
              <w:pStyle w:val="5"/>
              <w:spacing w:before="0" w:beforeAutospacing="0" w:after="0" w:afterAutospacing="0" w:line="460" w:lineRule="exact"/>
              <w:rPr>
                <w:rFonts w:hint="eastAsia"/>
                <w:kern w:val="2"/>
              </w:rPr>
            </w:pPr>
            <w:r>
              <w:rPr>
                <w:rFonts w:hint="eastAsia"/>
                <w:kern w:val="2"/>
              </w:rPr>
              <w:t>40x N.A≥0.65；</w:t>
            </w:r>
          </w:p>
          <w:p w14:paraId="4A27CFE6">
            <w:pPr>
              <w:pStyle w:val="5"/>
              <w:spacing w:before="0" w:beforeAutospacing="0" w:after="0" w:afterAutospacing="0" w:line="460" w:lineRule="exact"/>
              <w:rPr>
                <w:rFonts w:hint="eastAsia"/>
                <w:kern w:val="2"/>
              </w:rPr>
            </w:pPr>
            <w:r>
              <w:rPr>
                <w:rFonts w:hint="eastAsia"/>
                <w:kern w:val="2"/>
              </w:rPr>
              <w:t>100x N.A≥1.25。</w:t>
            </w:r>
          </w:p>
          <w:p w14:paraId="66E46521">
            <w:pPr>
              <w:pStyle w:val="5"/>
              <w:spacing w:before="0" w:beforeAutospacing="0" w:after="0" w:afterAutospacing="0" w:line="460" w:lineRule="exact"/>
              <w:rPr>
                <w:rFonts w:hint="eastAsia"/>
                <w:kern w:val="2"/>
              </w:rPr>
            </w:pPr>
            <w:r>
              <w:rPr>
                <w:rFonts w:hint="eastAsia"/>
                <w:kern w:val="2"/>
              </w:rPr>
              <w:t>2、成像系统部分：</w:t>
            </w:r>
          </w:p>
          <w:p w14:paraId="6CFF54D8">
            <w:pPr>
              <w:pStyle w:val="5"/>
              <w:spacing w:before="0" w:beforeAutospacing="0" w:after="0" w:afterAutospacing="0" w:line="460" w:lineRule="exact"/>
              <w:rPr>
                <w:rFonts w:hint="eastAsia"/>
                <w:kern w:val="2"/>
              </w:rPr>
            </w:pPr>
            <w:r>
              <w:rPr>
                <w:rFonts w:hint="eastAsia"/>
                <w:kern w:val="2"/>
              </w:rPr>
              <w:t>2.1 芯片规格：1/2.3”；</w:t>
            </w:r>
          </w:p>
          <w:p w14:paraId="3D0AF5B4">
            <w:pPr>
              <w:pStyle w:val="5"/>
              <w:spacing w:before="0" w:beforeAutospacing="0" w:after="0" w:afterAutospacing="0" w:line="460" w:lineRule="exact"/>
              <w:rPr>
                <w:rFonts w:hint="eastAsia"/>
                <w:kern w:val="2"/>
              </w:rPr>
            </w:pPr>
            <w:r>
              <w:rPr>
                <w:rFonts w:hint="eastAsia"/>
                <w:kern w:val="2"/>
              </w:rPr>
              <w:t>2.2 分辨率：≥H:4000×V:3000；</w:t>
            </w:r>
          </w:p>
          <w:p w14:paraId="1671E2E4">
            <w:pPr>
              <w:pStyle w:val="5"/>
              <w:spacing w:before="0" w:beforeAutospacing="0" w:after="0" w:afterAutospacing="0" w:line="460" w:lineRule="exact"/>
              <w:rPr>
                <w:rFonts w:hint="eastAsia"/>
                <w:kern w:val="2"/>
              </w:rPr>
            </w:pPr>
            <w:r>
              <w:rPr>
                <w:rFonts w:hint="eastAsia"/>
                <w:kern w:val="2"/>
              </w:rPr>
              <w:t>2.3像素：≥1200万；</w:t>
            </w:r>
          </w:p>
          <w:p w14:paraId="44C8B4AD">
            <w:pPr>
              <w:pStyle w:val="5"/>
              <w:spacing w:before="0" w:beforeAutospacing="0" w:after="0" w:afterAutospacing="0" w:line="460" w:lineRule="exact"/>
              <w:rPr>
                <w:rFonts w:hint="eastAsia"/>
                <w:kern w:val="2"/>
              </w:rPr>
            </w:pPr>
            <w:r>
              <w:rPr>
                <w:rFonts w:hint="eastAsia"/>
                <w:kern w:val="2"/>
              </w:rPr>
              <w:t>2.4 增益：0-42dB；</w:t>
            </w:r>
          </w:p>
          <w:p w14:paraId="76762BEA">
            <w:pPr>
              <w:pStyle w:val="5"/>
              <w:spacing w:before="0" w:beforeAutospacing="0" w:after="0" w:afterAutospacing="0" w:line="460" w:lineRule="exact"/>
              <w:rPr>
                <w:rFonts w:hint="eastAsia"/>
                <w:kern w:val="2"/>
              </w:rPr>
            </w:pPr>
            <w:r>
              <w:rPr>
                <w:rFonts w:hint="eastAsia"/>
                <w:kern w:val="2"/>
              </w:rPr>
              <w:t>2.5 HDMI曝光时间：100μs-120ms；</w:t>
            </w:r>
          </w:p>
          <w:p w14:paraId="2AD36ED4">
            <w:pPr>
              <w:pStyle w:val="5"/>
              <w:spacing w:before="0" w:beforeAutospacing="0" w:after="0" w:afterAutospacing="0" w:line="460" w:lineRule="exact"/>
              <w:rPr>
                <w:rFonts w:hint="eastAsia"/>
                <w:kern w:val="2"/>
              </w:rPr>
            </w:pPr>
            <w:r>
              <w:rPr>
                <w:rFonts w:hint="eastAsia"/>
                <w:kern w:val="2"/>
              </w:rPr>
              <w:t>2.6颜色深度：3×8=24位；</w:t>
            </w:r>
          </w:p>
          <w:p w14:paraId="5D555E18">
            <w:pPr>
              <w:pStyle w:val="5"/>
              <w:spacing w:before="0" w:beforeAutospacing="0" w:after="0" w:afterAutospacing="0" w:line="460" w:lineRule="exact"/>
              <w:rPr>
                <w:rFonts w:hint="eastAsia"/>
                <w:kern w:val="2"/>
              </w:rPr>
            </w:pPr>
            <w:r>
              <w:rPr>
                <w:rFonts w:hint="eastAsia"/>
                <w:kern w:val="2"/>
              </w:rPr>
              <w:t>2.7每秒帧数：4K-30/60 fps，1080p-30/60 fps，720p-30/60 fps；</w:t>
            </w:r>
          </w:p>
          <w:p w14:paraId="7CD46889">
            <w:pPr>
              <w:pStyle w:val="5"/>
              <w:spacing w:before="0" w:beforeAutospacing="0" w:after="0" w:afterAutospacing="0" w:line="460" w:lineRule="exact"/>
              <w:rPr>
                <w:rFonts w:hint="eastAsia"/>
                <w:kern w:val="2"/>
              </w:rPr>
            </w:pPr>
            <w:r>
              <w:rPr>
                <w:rFonts w:hint="eastAsia"/>
                <w:kern w:val="2"/>
              </w:rPr>
              <w:t>2.8数据接口：USB 3.1 Gen1 Type C，HDMI 2.0a，4× USB2.0，以太网RJ45接口；</w:t>
            </w:r>
          </w:p>
          <w:p w14:paraId="48B60749">
            <w:pPr>
              <w:pStyle w:val="5"/>
              <w:spacing w:before="0" w:beforeAutospacing="0" w:after="0" w:afterAutospacing="0" w:line="460" w:lineRule="exact"/>
              <w:rPr>
                <w:rFonts w:hint="eastAsia"/>
                <w:kern w:val="2"/>
              </w:rPr>
            </w:pPr>
            <w:r>
              <w:rPr>
                <w:rFonts w:hint="eastAsia"/>
                <w:kern w:val="2"/>
              </w:rPr>
              <w:t>2.9齐焦距离：45 mm（国际标准）；</w:t>
            </w:r>
          </w:p>
          <w:p w14:paraId="3919C140">
            <w:pPr>
              <w:pStyle w:val="5"/>
              <w:spacing w:before="0" w:beforeAutospacing="0" w:after="0" w:afterAutospacing="0" w:line="460" w:lineRule="exact"/>
              <w:rPr>
                <w:rFonts w:hint="eastAsia"/>
                <w:kern w:val="2"/>
              </w:rPr>
            </w:pPr>
            <w:r>
              <w:rPr>
                <w:rFonts w:hint="eastAsia"/>
                <w:kern w:val="2"/>
              </w:rPr>
              <w:t>3、聚光镜：电动UCA聚光镜（BF/PH/DF/DIC）；</w:t>
            </w:r>
          </w:p>
          <w:p w14:paraId="078BB545">
            <w:pPr>
              <w:pStyle w:val="5"/>
              <w:spacing w:before="0" w:beforeAutospacing="0" w:after="0" w:afterAutospacing="0" w:line="460" w:lineRule="exact"/>
              <w:rPr>
                <w:rFonts w:hint="eastAsia"/>
                <w:kern w:val="2"/>
              </w:rPr>
            </w:pPr>
            <w:r>
              <w:rPr>
                <w:rFonts w:hint="eastAsia"/>
                <w:kern w:val="2"/>
              </w:rPr>
              <w:t>3.1照明：12V100W卤素/可选长寿命LED（≥50000h）；</w:t>
            </w:r>
          </w:p>
          <w:p w14:paraId="07A43738">
            <w:pPr>
              <w:pStyle w:val="5"/>
              <w:spacing w:before="0" w:beforeAutospacing="0" w:after="0" w:afterAutospacing="0" w:line="460" w:lineRule="exact"/>
              <w:rPr>
                <w:rFonts w:hint="eastAsia"/>
                <w:kern w:val="2"/>
              </w:rPr>
            </w:pPr>
            <w:r>
              <w:rPr>
                <w:rFonts w:hint="eastAsia"/>
                <w:kern w:val="2"/>
              </w:rPr>
              <w:t>3.2柯勒照明：全自动柯勒，光强自动匹配；</w:t>
            </w:r>
          </w:p>
          <w:p w14:paraId="2E48D5C5">
            <w:pPr>
              <w:pStyle w:val="5"/>
              <w:spacing w:before="0" w:beforeAutospacing="0" w:after="0" w:afterAutospacing="0" w:line="460" w:lineRule="exact"/>
              <w:rPr>
                <w:rFonts w:hint="eastAsia"/>
                <w:kern w:val="2"/>
              </w:rPr>
            </w:pPr>
            <w:r>
              <w:rPr>
                <w:rFonts w:hint="eastAsia"/>
                <w:kern w:val="2"/>
              </w:rPr>
              <w:t>3.3电动与机械；</w:t>
            </w:r>
          </w:p>
          <w:p w14:paraId="1344A269">
            <w:pPr>
              <w:pStyle w:val="5"/>
              <w:spacing w:before="0" w:beforeAutospacing="0" w:after="0" w:afterAutospacing="0" w:line="460" w:lineRule="exact"/>
              <w:rPr>
                <w:rFonts w:hint="eastAsia"/>
                <w:kern w:val="2"/>
              </w:rPr>
            </w:pPr>
            <w:r>
              <w:rPr>
                <w:rFonts w:hint="eastAsia"/>
                <w:kern w:val="2"/>
              </w:rPr>
              <w:t>3.4物镜转盘：无限远光学系统、6孔电动转盘、电动Z轴（最小步距≤1μm）、专业相差物镜组、三目C接口；6孔内倾电动，一键切换，高齐焦聚焦：电动Z轴，粗/微同轴，最小步距1 μm；</w:t>
            </w:r>
          </w:p>
          <w:p w14:paraId="685B7E32">
            <w:pPr>
              <w:pStyle w:val="5"/>
              <w:adjustRightInd w:val="0"/>
              <w:snapToGrid w:val="0"/>
              <w:spacing w:before="0" w:beforeAutospacing="0" w:after="0" w:afterAutospacing="0" w:line="460" w:lineRule="exact"/>
              <w:rPr>
                <w:rFonts w:hint="eastAsia"/>
                <w:kern w:val="2"/>
              </w:rPr>
            </w:pPr>
            <w:r>
              <w:rPr>
                <w:rFonts w:hint="eastAsia"/>
                <w:kern w:val="2"/>
              </w:rPr>
              <w:t>3.5载物台：陶瓷面，≥76×50 mm，XYZ电动；</w:t>
            </w:r>
          </w:p>
          <w:p w14:paraId="362BBA25">
            <w:pPr>
              <w:pStyle w:val="5"/>
              <w:adjustRightInd w:val="0"/>
              <w:snapToGrid w:val="0"/>
              <w:spacing w:before="0" w:beforeAutospacing="0" w:after="0" w:afterAutospacing="0" w:line="460" w:lineRule="exact"/>
              <w:rPr>
                <w:rFonts w:hint="eastAsia"/>
                <w:kern w:val="2"/>
              </w:rPr>
            </w:pPr>
            <w:r>
              <w:rPr>
                <w:rFonts w:hint="eastAsia"/>
                <w:kern w:val="2"/>
              </w:rPr>
              <w:t>3.6镜筒：三目Ergo 30°，50/50分光，FOV22/25 mm瞳距/屈光度：可调，适配不同使用者；</w:t>
            </w:r>
          </w:p>
          <w:p w14:paraId="02A83AE5">
            <w:pPr>
              <w:pStyle w:val="5"/>
              <w:adjustRightInd w:val="0"/>
              <w:snapToGrid w:val="0"/>
              <w:spacing w:before="0" w:beforeAutospacing="0" w:after="0" w:afterAutospacing="0" w:line="460" w:lineRule="exact"/>
              <w:rPr>
                <w:rFonts w:hint="eastAsia"/>
                <w:kern w:val="2"/>
              </w:rPr>
            </w:pPr>
            <w:r>
              <w:rPr>
                <w:rFonts w:hint="eastAsia"/>
                <w:kern w:val="2"/>
              </w:rPr>
              <w:t>4.高速生物摄像部分:</w:t>
            </w:r>
          </w:p>
          <w:p w14:paraId="0AE82714">
            <w:pPr>
              <w:pStyle w:val="5"/>
              <w:adjustRightInd w:val="0"/>
              <w:snapToGrid w:val="0"/>
              <w:spacing w:before="0" w:beforeAutospacing="0" w:after="0" w:afterAutospacing="0" w:line="460" w:lineRule="exact"/>
              <w:rPr>
                <w:rFonts w:hint="eastAsia"/>
                <w:kern w:val="2"/>
              </w:rPr>
            </w:pPr>
            <w:r>
              <w:rPr>
                <w:rFonts w:hint="eastAsia"/>
                <w:kern w:val="2"/>
              </w:rPr>
              <w:t>4.1 40×大数值孔径高分辨率物镜，N.A≥0.8，W.D≥0.4mm，透射曲线范围300-1000nm，透光率≥94%@550nm</w:t>
            </w:r>
          </w:p>
          <w:p w14:paraId="072FF37A">
            <w:pPr>
              <w:pStyle w:val="5"/>
              <w:adjustRightInd w:val="0"/>
              <w:snapToGrid w:val="0"/>
              <w:spacing w:before="0" w:beforeAutospacing="0" w:after="0" w:afterAutospacing="0" w:line="460" w:lineRule="exact"/>
              <w:rPr>
                <w:rFonts w:hint="eastAsia"/>
                <w:kern w:val="2"/>
              </w:rPr>
            </w:pPr>
            <w:r>
              <w:rPr>
                <w:rFonts w:hint="eastAsia"/>
                <w:kern w:val="2"/>
              </w:rPr>
              <w:t>4.2反射光轴：编码式四档照明器；4500K LED恒定色温照明；带色标与可居中虹膜孔径光圈；双滤光片抽屉，直径≥32毫米；偏振器与分析器插槽：≥29×11.5毫米、≥30×5毫米。</w:t>
            </w:r>
          </w:p>
          <w:p w14:paraId="559C452F">
            <w:pPr>
              <w:pStyle w:val="5"/>
              <w:adjustRightInd w:val="0"/>
              <w:snapToGrid w:val="0"/>
              <w:spacing w:before="0" w:beforeAutospacing="0" w:after="0" w:afterAutospacing="0" w:line="460" w:lineRule="exact"/>
              <w:rPr>
                <w:rFonts w:hint="eastAsia"/>
                <w:kern w:val="2"/>
              </w:rPr>
            </w:pPr>
            <w:r>
              <w:rPr>
                <w:rFonts w:hint="eastAsia"/>
                <w:kern w:val="2"/>
              </w:rPr>
              <w:t>4.3同品牌高速摄像系统：</w:t>
            </w:r>
          </w:p>
          <w:p w14:paraId="6716FDA8">
            <w:pPr>
              <w:pStyle w:val="5"/>
              <w:adjustRightInd w:val="0"/>
              <w:snapToGrid w:val="0"/>
              <w:spacing w:before="0" w:beforeAutospacing="0" w:after="0" w:afterAutospacing="0" w:line="460" w:lineRule="exact"/>
              <w:rPr>
                <w:rFonts w:hint="eastAsia"/>
                <w:kern w:val="2"/>
              </w:rPr>
            </w:pPr>
            <w:r>
              <w:rPr>
                <w:rFonts w:hint="eastAsia"/>
                <w:kern w:val="2"/>
              </w:rPr>
              <w:t>4.3.1 COMS传感器大小（对角线）≥17.6mm,规格≥3200×2200（≥710万像素）,像素≥4.5μm×4.5μm</w:t>
            </w:r>
          </w:p>
          <w:p w14:paraId="780E0A51">
            <w:pPr>
              <w:pStyle w:val="5"/>
              <w:adjustRightInd w:val="0"/>
              <w:snapToGrid w:val="0"/>
              <w:spacing w:before="0" w:beforeAutospacing="0" w:after="0" w:afterAutospacing="0" w:line="460" w:lineRule="exact"/>
              <w:rPr>
                <w:rFonts w:hint="eastAsia"/>
                <w:kern w:val="2"/>
              </w:rPr>
            </w:pPr>
            <w:r>
              <w:rPr>
                <w:rFonts w:hint="eastAsia"/>
                <w:kern w:val="2"/>
              </w:rPr>
              <w:t>4.3.2全局快门、10 GigE、C型接口，650纳米红外截止滤光片D19</w:t>
            </w:r>
          </w:p>
          <w:p w14:paraId="4DAEC208">
            <w:pPr>
              <w:pStyle w:val="5"/>
              <w:adjustRightInd w:val="0"/>
              <w:snapToGrid w:val="0"/>
              <w:spacing w:before="0" w:beforeAutospacing="0" w:after="0" w:afterAutospacing="0" w:line="460" w:lineRule="exact"/>
              <w:rPr>
                <w:rFonts w:hint="eastAsia"/>
                <w:kern w:val="2"/>
              </w:rPr>
            </w:pPr>
            <w:r>
              <w:rPr>
                <w:rFonts w:hint="eastAsia"/>
                <w:kern w:val="2"/>
              </w:rPr>
              <w:t>4.3.3曝光时间1毫秒 - 30秒，全分辨率下≥133帧/秒（8位）</w:t>
            </w:r>
          </w:p>
          <w:p w14:paraId="44568971">
            <w:pPr>
              <w:pStyle w:val="5"/>
              <w:adjustRightInd w:val="0"/>
              <w:snapToGrid w:val="0"/>
              <w:spacing w:before="0" w:beforeAutospacing="0" w:after="0" w:afterAutospacing="0" w:line="460" w:lineRule="exact"/>
              <w:rPr>
                <w:rFonts w:hint="eastAsia"/>
                <w:kern w:val="2"/>
              </w:rPr>
            </w:pPr>
            <w:r>
              <w:rPr>
                <w:rFonts w:hint="eastAsia"/>
                <w:kern w:val="2"/>
              </w:rPr>
              <w:t>4.3.4冷却方式：带风扇的主动热稳定系统</w:t>
            </w:r>
          </w:p>
          <w:p w14:paraId="46E39A67">
            <w:pPr>
              <w:pStyle w:val="5"/>
              <w:adjustRightInd w:val="0"/>
              <w:snapToGrid w:val="0"/>
              <w:spacing w:before="0" w:beforeAutospacing="0" w:after="0" w:afterAutospacing="0" w:line="460" w:lineRule="exact"/>
              <w:rPr>
                <w:rFonts w:hint="eastAsia"/>
                <w:kern w:val="2"/>
              </w:rPr>
            </w:pPr>
            <w:r>
              <w:rPr>
                <w:rFonts w:hint="eastAsia"/>
                <w:kern w:val="2"/>
              </w:rPr>
              <w:t>4.3.5读出噪声： 5.7e- 低增益模式，2.48e- 高增益模式；满阱容量：24000e- 低增益模式，10000e- 高增益模式</w:t>
            </w:r>
          </w:p>
          <w:p w14:paraId="298E543B">
            <w:pPr>
              <w:pStyle w:val="5"/>
              <w:adjustRightInd w:val="0"/>
              <w:snapToGrid w:val="0"/>
              <w:spacing w:before="0" w:beforeAutospacing="0" w:after="0" w:afterAutospacing="0" w:line="460" w:lineRule="exact"/>
              <w:rPr>
                <w:rFonts w:hint="eastAsia"/>
                <w:kern w:val="2"/>
              </w:rPr>
            </w:pPr>
            <w:r>
              <w:rPr>
                <w:rFonts w:hint="eastAsia"/>
                <w:kern w:val="2"/>
              </w:rPr>
              <w:t>4.3.6动态范围：4200:1 72dB；位深/色深：8位、12位、16位；像素融合：2×2 和 4×4</w:t>
            </w:r>
          </w:p>
          <w:p w14:paraId="5B0A2B3A">
            <w:pPr>
              <w:pStyle w:val="5"/>
              <w:spacing w:before="0" w:beforeAutospacing="0" w:after="0" w:afterAutospacing="0" w:line="460" w:lineRule="exact"/>
              <w:rPr>
                <w:rFonts w:hint="eastAsia"/>
                <w:kern w:val="2"/>
              </w:rPr>
            </w:pPr>
            <w:r>
              <w:rPr>
                <w:rFonts w:hint="eastAsia"/>
                <w:kern w:val="2"/>
              </w:rPr>
              <w:t>5、图象分析系统基本平台：</w:t>
            </w:r>
          </w:p>
          <w:p w14:paraId="36E9F257">
            <w:pPr>
              <w:pStyle w:val="5"/>
              <w:spacing w:before="0" w:beforeAutospacing="0" w:after="0" w:afterAutospacing="0" w:line="460" w:lineRule="exact"/>
              <w:rPr>
                <w:rFonts w:hint="eastAsia"/>
                <w:kern w:val="2"/>
              </w:rPr>
            </w:pPr>
            <w:r>
              <w:rPr>
                <w:rFonts w:hint="eastAsia"/>
                <w:kern w:val="2"/>
              </w:rPr>
              <w:t>5.1操作模式：兼容多种操作模式的通用界面，用户界面可调整，简单易用；可针对每个用户组群量身定制（用户管理）；自动调整摄像头设置；</w:t>
            </w:r>
          </w:p>
          <w:p w14:paraId="31F39DD2">
            <w:pPr>
              <w:pStyle w:val="5"/>
              <w:spacing w:before="0" w:beforeAutospacing="0" w:after="0" w:afterAutospacing="0" w:line="460" w:lineRule="exact"/>
              <w:rPr>
                <w:rFonts w:hint="eastAsia"/>
                <w:kern w:val="2"/>
              </w:rPr>
            </w:pPr>
            <w:r>
              <w:rPr>
                <w:rFonts w:hint="eastAsia"/>
                <w:kern w:val="2"/>
              </w:rPr>
              <w:t>5.2图像采集：专注度反馈，帮助达到最高专注水平；直方图显示亮度数据，帮助优化照明；</w:t>
            </w:r>
          </w:p>
          <w:p w14:paraId="59A4BFC4">
            <w:pPr>
              <w:pStyle w:val="5"/>
              <w:spacing w:before="0" w:beforeAutospacing="0" w:after="0" w:afterAutospacing="0" w:line="460" w:lineRule="exact"/>
              <w:rPr>
                <w:rFonts w:hint="eastAsia"/>
                <w:kern w:val="2"/>
              </w:rPr>
            </w:pPr>
            <w:r>
              <w:rPr>
                <w:rFonts w:hint="eastAsia"/>
                <w:kern w:val="2"/>
              </w:rPr>
              <w:t>5.3记录：图像与视频记录，资源库；具备将图像自动保存在网络上功能；在图像上标注；对样本细节连续编号；最佳图像功能；阴影校正；</w:t>
            </w:r>
          </w:p>
          <w:p w14:paraId="320A7EB2">
            <w:pPr>
              <w:pStyle w:val="5"/>
              <w:spacing w:before="0" w:beforeAutospacing="0" w:after="0" w:afterAutospacing="0" w:line="460" w:lineRule="exact"/>
              <w:rPr>
                <w:rFonts w:hint="eastAsia"/>
                <w:kern w:val="2"/>
              </w:rPr>
            </w:pPr>
            <w:r>
              <w:rPr>
                <w:rFonts w:hint="eastAsia"/>
                <w:kern w:val="2"/>
              </w:rPr>
              <w:t>5.4测量与分析：直接在检查过程中测量；直接与参考图像或具有公差的重叠图进行比较；为圆形测量提供边缘捕捉辅助；使用HDR获得更高对比度、更平衡的实时图像；负片模式突出显示难以发现的细节</w:t>
            </w:r>
            <w:r>
              <w:rPr>
                <w:rFonts w:hint="eastAsia"/>
                <w:kern w:val="2"/>
              </w:rPr>
              <w:tab/>
            </w:r>
            <w:r>
              <w:rPr>
                <w:rFonts w:hint="eastAsia"/>
                <w:kern w:val="2"/>
              </w:rPr>
              <w:t>；平行线、分段线、层厚度测量；</w:t>
            </w:r>
          </w:p>
          <w:p w14:paraId="46A9630C">
            <w:pPr>
              <w:pStyle w:val="5"/>
              <w:spacing w:before="0" w:beforeAutospacing="0" w:after="0" w:afterAutospacing="0" w:line="460" w:lineRule="exact"/>
              <w:rPr>
                <w:rFonts w:hint="eastAsia"/>
                <w:kern w:val="2"/>
              </w:rPr>
            </w:pPr>
            <w:r>
              <w:rPr>
                <w:rFonts w:hint="eastAsia"/>
                <w:kern w:val="2"/>
              </w:rPr>
              <w:t>5.5设备标配软件工作站一台，以满足高性能图形计算和大容量数据快速存储需求，参数如下：</w:t>
            </w:r>
          </w:p>
          <w:p w14:paraId="477C3832">
            <w:pPr>
              <w:pStyle w:val="5"/>
              <w:spacing w:before="0" w:beforeAutospacing="0" w:after="0" w:afterAutospacing="0" w:line="460" w:lineRule="exact"/>
              <w:rPr>
                <w:rFonts w:hint="eastAsia"/>
                <w:kern w:val="2"/>
              </w:rPr>
            </w:pPr>
            <w:r>
              <w:rPr>
                <w:rFonts w:hint="eastAsia"/>
                <w:kern w:val="2"/>
              </w:rPr>
              <w:t>（1）核心处理器集成独立NPU，≥20核</w:t>
            </w:r>
          </w:p>
          <w:p w14:paraId="0384BF85">
            <w:pPr>
              <w:pStyle w:val="5"/>
              <w:spacing w:before="0" w:beforeAutospacing="0" w:after="0" w:afterAutospacing="0" w:line="460" w:lineRule="exact"/>
              <w:rPr>
                <w:rFonts w:hint="eastAsia"/>
                <w:kern w:val="2"/>
              </w:rPr>
            </w:pPr>
            <w:r>
              <w:rPr>
                <w:rFonts w:hint="eastAsia"/>
                <w:kern w:val="2"/>
              </w:rPr>
              <w:t>（2）系统高速缓冲存储器≥32G</w:t>
            </w:r>
          </w:p>
          <w:p w14:paraId="16B40445">
            <w:pPr>
              <w:pStyle w:val="5"/>
              <w:spacing w:before="0" w:beforeAutospacing="0" w:after="0" w:afterAutospacing="0" w:line="460" w:lineRule="exact"/>
              <w:rPr>
                <w:rFonts w:hint="eastAsia"/>
                <w:kern w:val="2"/>
              </w:rPr>
            </w:pPr>
            <w:r>
              <w:rPr>
                <w:rFonts w:hint="eastAsia"/>
                <w:kern w:val="2"/>
              </w:rPr>
              <w:t>（3）Blackwell架构工业加速卡，显存≥16GB GDDR6</w:t>
            </w:r>
          </w:p>
          <w:p w14:paraId="13149254">
            <w:pPr>
              <w:pStyle w:val="5"/>
              <w:spacing w:before="0" w:beforeAutospacing="0" w:after="0" w:afterAutospacing="0" w:line="460" w:lineRule="exact"/>
              <w:rPr>
                <w:rFonts w:hint="eastAsia"/>
                <w:kern w:val="2"/>
              </w:rPr>
            </w:pPr>
            <w:r>
              <w:rPr>
                <w:rFonts w:hint="eastAsia"/>
                <w:kern w:val="2"/>
              </w:rPr>
              <w:t>（4）2TB*2 工业级NVMe固态存储+ 4TB*2 24h×7企业级硬盘</w:t>
            </w:r>
          </w:p>
          <w:p w14:paraId="173E4A07">
            <w:pPr>
              <w:pStyle w:val="5"/>
              <w:spacing w:before="0" w:beforeAutospacing="0" w:after="0" w:afterAutospacing="0" w:line="460" w:lineRule="exact"/>
              <w:rPr>
                <w:rFonts w:hint="eastAsia"/>
                <w:kern w:val="2"/>
              </w:rPr>
            </w:pPr>
            <w:r>
              <w:rPr>
                <w:rFonts w:hint="eastAsia"/>
                <w:kern w:val="2"/>
              </w:rPr>
              <w:t>（5）32"4K120Hz超高清色彩管理终端，支持HDR技术与高色准显示。</w:t>
            </w:r>
          </w:p>
          <w:p w14:paraId="4BAABA25">
            <w:pPr>
              <w:pStyle w:val="5"/>
              <w:spacing w:before="0" w:beforeAutospacing="0" w:after="0" w:afterAutospacing="0" w:line="460" w:lineRule="exact"/>
              <w:rPr>
                <w:rFonts w:hint="eastAsia"/>
                <w:kern w:val="2"/>
              </w:rPr>
            </w:pPr>
            <w:r>
              <w:rPr>
                <w:rFonts w:hint="eastAsia"/>
                <w:kern w:val="2"/>
              </w:rPr>
              <w:t>（6）通过主机控制系统稳定性测试，支持硬件级系统还原保护。</w:t>
            </w:r>
          </w:p>
          <w:p w14:paraId="14911927">
            <w:pPr>
              <w:pStyle w:val="5"/>
              <w:spacing w:before="0" w:beforeAutospacing="0" w:after="0" w:afterAutospacing="0" w:line="460" w:lineRule="exact"/>
              <w:rPr>
                <w:rFonts w:hint="eastAsia"/>
                <w:kern w:val="2"/>
              </w:rPr>
            </w:pPr>
            <w:r>
              <w:rPr>
                <w:rFonts w:hint="eastAsia"/>
                <w:kern w:val="2"/>
              </w:rPr>
              <w:t>4.6设备配套消毒机一台，以防镜头发霉</w:t>
            </w:r>
          </w:p>
          <w:p w14:paraId="0A582796">
            <w:pPr>
              <w:pStyle w:val="5"/>
              <w:spacing w:before="0" w:beforeAutospacing="0" w:after="0" w:afterAutospacing="0" w:line="460" w:lineRule="exact"/>
              <w:rPr>
                <w:rFonts w:hint="eastAsia"/>
                <w:kern w:val="2"/>
              </w:rPr>
            </w:pPr>
            <w:r>
              <w:rPr>
                <w:rFonts w:hint="eastAsia"/>
                <w:kern w:val="2"/>
              </w:rPr>
              <w:t>（1）采用活性雾离子消毒灭菌，杀菌消毒广谱、彻底；</w:t>
            </w:r>
          </w:p>
          <w:p w14:paraId="72F362DB">
            <w:pPr>
              <w:pStyle w:val="5"/>
              <w:spacing w:before="0" w:beforeAutospacing="0" w:after="0" w:afterAutospacing="0" w:line="460" w:lineRule="exact"/>
              <w:rPr>
                <w:rFonts w:hint="eastAsia"/>
                <w:kern w:val="2"/>
              </w:rPr>
            </w:pPr>
            <w:r>
              <w:rPr>
                <w:rFonts w:hint="eastAsia"/>
                <w:kern w:val="2"/>
              </w:rPr>
              <w:t>（2）颗粒物洁净空气量CADR≥900m3/h，甲醛洁净空气量CADR≥230m3/h；</w:t>
            </w:r>
          </w:p>
          <w:p w14:paraId="7E2462B1">
            <w:pPr>
              <w:pStyle w:val="5"/>
              <w:spacing w:before="0" w:beforeAutospacing="0" w:after="0" w:afterAutospacing="0" w:line="460" w:lineRule="exact"/>
              <w:rPr>
                <w:rFonts w:hint="eastAsia"/>
                <w:kern w:val="2"/>
              </w:rPr>
            </w:pPr>
            <w:r>
              <w:rPr>
                <w:rFonts w:hint="eastAsia"/>
                <w:kern w:val="2"/>
              </w:rPr>
              <w:t>（3）人机共存，可在有人状态下进行连续动态消毒，对人及物品没有任何伤害；</w:t>
            </w:r>
          </w:p>
          <w:p w14:paraId="7DE3A742">
            <w:pPr>
              <w:pStyle w:val="5"/>
              <w:spacing w:before="0" w:beforeAutospacing="0" w:after="0" w:afterAutospacing="0" w:line="460" w:lineRule="exact"/>
              <w:rPr>
                <w:rFonts w:hint="eastAsia"/>
                <w:color w:val="FF0000"/>
                <w:kern w:val="2"/>
              </w:rPr>
            </w:pPr>
            <w:r>
              <w:rPr>
                <w:rFonts w:hint="eastAsia"/>
                <w:kern w:val="2"/>
              </w:rPr>
              <w:t>（4）整机重量≤1kg，可适用8</w:t>
            </w:r>
            <w:r>
              <w:rPr>
                <w:rFonts w:hint="eastAsia"/>
                <w:kern w:val="2"/>
                <w:lang w:eastAsia="zh-CN"/>
              </w:rPr>
              <w:t>㎡</w:t>
            </w:r>
            <w:r>
              <w:rPr>
                <w:rFonts w:hint="eastAsia"/>
                <w:kern w:val="2"/>
              </w:rPr>
              <w:t>体积及以下的场所</w:t>
            </w:r>
          </w:p>
        </w:tc>
      </w:tr>
    </w:tbl>
    <w:p w14:paraId="104D4C69">
      <w:pPr>
        <w:spacing w:line="460" w:lineRule="exact"/>
        <w:rPr>
          <w:rFonts w:hint="eastAsia" w:ascii="宋体" w:hAnsi="宋体" w:cs="宋体"/>
          <w:b/>
          <w:bCs/>
          <w:color w:val="000000"/>
          <w:spacing w:val="2"/>
          <w:kern w:val="0"/>
          <w:sz w:val="24"/>
        </w:rPr>
      </w:pPr>
    </w:p>
    <w:p w14:paraId="45F616F3">
      <w:r>
        <w:rPr>
          <w:rFonts w:hint="eastAsia" w:ascii="宋体" w:hAnsi="宋体"/>
          <w:b/>
          <w:sz w:val="24"/>
        </w:rPr>
        <w:t>注：以上“技术要求”为实质性要求，必须完全满足，否则响应无效。</w:t>
      </w:r>
      <w:bookmarkStart w:id="21" w:name="_GoBack"/>
      <w:bookmarkEnd w:id="2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A8189C"/>
    <w:multiLevelType w:val="singleLevel"/>
    <w:tmpl w:val="58A8189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150DC0"/>
    <w:rsid w:val="1D150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99"/>
    <w:pPr>
      <w:keepNext/>
      <w:keepLines/>
      <w:spacing w:before="260" w:after="260" w:line="500" w:lineRule="exact"/>
      <w:jc w:val="center"/>
      <w:outlineLvl w:val="1"/>
    </w:pPr>
    <w:rPr>
      <w:rFonts w:ascii="Cambria" w:hAnsi="Cambria"/>
      <w:b/>
      <w:bCs/>
      <w:kern w:val="0"/>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widowControl/>
      <w:ind w:firstLine="420"/>
      <w:jc w:val="left"/>
    </w:pPr>
    <w:rPr>
      <w:kern w:val="0"/>
      <w:sz w:val="20"/>
      <w:szCs w:val="20"/>
    </w:rPr>
  </w:style>
  <w:style w:type="paragraph" w:styleId="4">
    <w:name w:val="annotation text"/>
    <w:basedOn w:val="1"/>
    <w:qFormat/>
    <w:uiPriority w:val="0"/>
    <w:pPr>
      <w:jc w:val="left"/>
    </w:pPr>
    <w:rPr>
      <w:rFonts w:asciiTheme="minorHAnsi" w:hAnsiTheme="minorHAnsi" w:eastAsiaTheme="minorEastAsia" w:cstheme="minorBidi"/>
      <w:sz w:val="24"/>
      <w:szCs w:val="24"/>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8">
    <w:name w:val="Strong"/>
    <w:qFormat/>
    <w:uiPriority w:val="99"/>
    <w:rPr>
      <w:rFonts w:cs="Times New Roman"/>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2026-06-23T07:47:00Z</dcterms:created>
  <dc:creator>包泽宁</dc:creator>
  <cp:lastModifiedBy>包泽宁</cp:lastModifiedBy>
  <dcterms:modified xsi:type="dcterms:W3CDTF">2026-06-23T07:48:04Z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BC7F695B9281475196AB11CD181F00DC_11</vt:lpwstr>
  </property>
  <property fmtid="{D5CDD505-2E9C-101B-9397-08002B2CF9AE}" pid="4" name="KSOTemplateDocerSaveRecord">
    <vt:lpwstr>eyJoZGlkIjoiYzZlNTk0ZGE0NTJlNTIyMjhmNWIzMDM4NWQ1MmNkNjgiLCJ1c2VySWQiOiIyODQ3NjAxNjYifQ==</vt:lpwstr>
  </property>
</Properties>
</file>