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9B8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附件：项目详情</w:t>
      </w:r>
    </w:p>
    <w:p w14:paraId="5375FA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 w14:paraId="0E08EB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center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樟树仓库修缮方案</w:t>
      </w:r>
    </w:p>
    <w:p w14:paraId="35223F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背景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因樟树仓库屋面漏雨、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墙体开裂、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路面坑洼问题严重，存在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较大的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安全隐患并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已经严重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影响租户经营稳定性，拟进行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一次较为全面的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修缮。</w:t>
      </w:r>
    </w:p>
    <w:p w14:paraId="3C03C4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工程范围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</w:p>
    <w:p w14:paraId="28E72B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屋面修缮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</w:p>
    <w:p w14:paraId="7D1A4A79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60" w:right="0" w:hanging="3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面积：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3号库678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6号库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703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㎡、7号库2146㎡、9号库69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共计4222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㎡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5CE12C64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60" w:right="0" w:hanging="3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要求：整体更换为树脂瓦（质保5年），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树脂瓦厚度不低于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2.5MM，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损坏木质梁同步更换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494A7A53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left="60" w:right="0" w:hanging="36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增设水沟</w:t>
      </w:r>
    </w:p>
    <w:p w14:paraId="732D23BD"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要求：库区内开挖1条沟渠分3段均连接至雨水池，确保整个仓库内部排水顺畅，内径深度不低于0.6M，宽度不低于0.4M。上方铺设铸铁盖板。</w:t>
      </w:r>
    </w:p>
    <w:p w14:paraId="55C32D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435" w:lineRule="atLeast"/>
        <w:ind w:left="0" w:right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路面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铺设沥青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‌</w:t>
      </w:r>
    </w:p>
    <w:p w14:paraId="40B478AF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90" w:beforeAutospacing="0" w:after="90" w:afterAutospacing="0" w:line="420" w:lineRule="atLeast"/>
        <w:ind w:left="60" w:right="0" w:hanging="3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要求：新铺设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沥青路面，宽度不低于6米，总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厚度≥2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0mm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，面积以实际施工面积为准。</w:t>
      </w:r>
    </w:p>
    <w:p w14:paraId="78DC84C1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90" w:beforeAutospacing="0" w:after="90" w:afterAutospacing="0" w:line="420" w:lineRule="atLeast"/>
        <w:ind w:left="60" w:right="0" w:hanging="36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地面硬化铺设混凝土</w:t>
      </w:r>
    </w:p>
    <w:p w14:paraId="65CE69A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420" w:lineRule="atLeast"/>
        <w:ind w:right="0" w:righ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要求：仓库内地面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新铺设混凝土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厚度≥2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0mm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平时雨天无积水，要求整个库区内无死角，不裸露泥土地面，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面积以实际施工面积为准。</w:t>
      </w:r>
    </w:p>
    <w:p w14:paraId="7F5C65F7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90" w:beforeAutospacing="0" w:after="90" w:afterAutospacing="0" w:line="420" w:lineRule="atLeast"/>
        <w:ind w:left="60" w:right="0" w:hanging="36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新建雨水池</w:t>
      </w:r>
    </w:p>
    <w:p w14:paraId="4ACB6854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90" w:beforeAutospacing="0" w:after="90" w:afterAutospacing="0" w:line="420" w:lineRule="atLeast"/>
        <w:ind w:left="60" w:right="0" w:hanging="36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要求：新建1个雨水池，用于汛期水泵排涝。雨水池面积不小于10米*5米，深2.3米。雨水池上方整体浇筑水泥面，预留检修口，加盖。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水池内安装有根据水位自动抽水的排水泵，当场内积水时排水泵开始工作，把场内积水通过管道排至场外的市政雨水管网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32A53F3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90" w:beforeAutospacing="0" w:after="90" w:afterAutospacing="0" w:line="420" w:lineRule="atLeast"/>
        <w:ind w:left="60" w:right="0" w:hanging="3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附属库屋面防水处理</w:t>
      </w:r>
    </w:p>
    <w:p w14:paraId="72226A82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90" w:beforeAutospacing="0" w:after="90" w:afterAutospacing="0" w:line="420" w:lineRule="atLeast"/>
        <w:ind w:left="60" w:right="0" w:hanging="3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要求：质保5年以上不发生漏水现象。</w:t>
      </w:r>
    </w:p>
    <w:p w14:paraId="085820CA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90" w:beforeAutospacing="0" w:after="90" w:afterAutospacing="0" w:line="420" w:lineRule="atLeast"/>
        <w:ind w:left="60" w:right="0" w:hanging="3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墙体修整及装饰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：对原裸露的红（青）砖墙体进行找平，抹1.5M厚的干粉砂浆，对墙体裂缝进行修补，仓库内的外墙体喷涂3次以上乳胶漆，做到整齐美观。</w:t>
      </w:r>
    </w:p>
    <w:p w14:paraId="1829A21E">
      <w:pPr>
        <w:keepNext w:val="0"/>
        <w:keepLines w:val="0"/>
        <w:widowControl/>
        <w:numPr>
          <w:ilvl w:val="1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1440"/>
        </w:tabs>
        <w:spacing w:before="90" w:beforeAutospacing="0" w:after="90" w:afterAutospacing="0" w:line="420" w:lineRule="atLeast"/>
        <w:ind w:left="60" w:right="0" w:hanging="36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库区绿化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：围绕6、7、8及9号库，周边种植适量绿植灌木，美化库区环境。</w:t>
      </w:r>
    </w:p>
    <w:p w14:paraId="1547DD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435" w:lineRule="atLeast"/>
        <w:ind w:left="0" w:right="0" w:firstLine="4480" w:firstLineChars="140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7C26D"/>
    <w:multiLevelType w:val="multilevel"/>
    <w:tmpl w:val="AB07C26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sz w:val="20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1A84"/>
    <w:rsid w:val="037C55F1"/>
    <w:rsid w:val="05860357"/>
    <w:rsid w:val="0A4C2A8A"/>
    <w:rsid w:val="0B48615D"/>
    <w:rsid w:val="0BED788C"/>
    <w:rsid w:val="10C71B71"/>
    <w:rsid w:val="11382C4E"/>
    <w:rsid w:val="13C666AA"/>
    <w:rsid w:val="151F66FE"/>
    <w:rsid w:val="1C8313E9"/>
    <w:rsid w:val="1E224968"/>
    <w:rsid w:val="25476F1B"/>
    <w:rsid w:val="2A3C5DD1"/>
    <w:rsid w:val="2C22032B"/>
    <w:rsid w:val="30B96527"/>
    <w:rsid w:val="31321010"/>
    <w:rsid w:val="32A36A97"/>
    <w:rsid w:val="334878D2"/>
    <w:rsid w:val="424B258F"/>
    <w:rsid w:val="493473CB"/>
    <w:rsid w:val="4C6A4214"/>
    <w:rsid w:val="4EC93451"/>
    <w:rsid w:val="51C852B7"/>
    <w:rsid w:val="577F057D"/>
    <w:rsid w:val="60275DB5"/>
    <w:rsid w:val="63031AA0"/>
    <w:rsid w:val="664457FD"/>
    <w:rsid w:val="67ED71A4"/>
    <w:rsid w:val="697442C5"/>
    <w:rsid w:val="6CC1732B"/>
    <w:rsid w:val="6E661AEF"/>
    <w:rsid w:val="6F0B7533"/>
    <w:rsid w:val="71600145"/>
    <w:rsid w:val="71FE2256"/>
    <w:rsid w:val="7566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614</Characters>
  <Lines>0</Lines>
  <Paragraphs>0</Paragraphs>
  <TotalTime>6</TotalTime>
  <ScaleCrop>false</ScaleCrop>
  <LinksUpToDate>false</LinksUpToDate>
  <CharactersWithSpaces>614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2025-09-04T12:39:00Z</dcterms:created>
  <dc:creator>Administrator</dc:creator>
  <cp:lastModifiedBy>Administrator</cp:lastModifiedBy>
  <cp:lastPrinted>2026-05-11T02:02:06Z</cp:lastPrinted>
  <dcterms:modified xsi:type="dcterms:W3CDTF">2026-05-11T02:07:08Z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eyJoZGlkIjoiYWM4ODNmNzAzNTc0NmRlYTA4ZTk4MzlkY2U3OTdhZWEiLCJ1c2VySWQiOiI3MTQzMTQyNzkifQ==</vt:lpwstr>
  </property>
  <property fmtid="{D5CDD505-2E9C-101B-9397-08002B2CF9AE}" pid="4" name="ICV">
    <vt:lpwstr>13297582AA5B4338A68C06BB6CF2801E_12</vt:lpwstr>
  </property>
</Properties>
</file>