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D092">
      <w:pPr>
        <w:spacing w:before="320" w:after="120" w:line="288" w:lineRule="auto"/>
        <w:ind w:left="0"/>
        <w:jc w:val="left"/>
        <w:outlineLvl w:val="1"/>
      </w:pPr>
      <w:bookmarkStart w:id="0" w:name="heading_4"/>
      <w:r>
        <w:rPr>
          <w:rFonts w:ascii="Arial" w:hAnsi="Arial" w:eastAsia="等线" w:cs="Arial"/>
          <w:b/>
          <w:sz w:val="32"/>
        </w:rPr>
        <w:t>附件1</w:t>
      </w:r>
      <w:bookmarkEnd w:id="0"/>
    </w:p>
    <w:p w14:paraId="473B3A27">
      <w:pPr>
        <w:pStyle w:val="7"/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申请人基本情况表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2180"/>
        <w:gridCol w:w="2180"/>
        <w:gridCol w:w="2180"/>
      </w:tblGrid>
      <w:tr w14:paraId="1FF746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A5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公司名称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094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0B0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法定代表人/经营者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087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110A7C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0D9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B1C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0D0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15A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5BBDAC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69B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公司资质等级及证书号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19A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D5B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资质证书有效期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743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至年月日</w:t>
            </w:r>
          </w:p>
        </w:tc>
      </w:tr>
      <w:tr w14:paraId="503D53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CDD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bookmarkStart w:id="2" w:name="_GoBack"/>
            <w:r>
              <w:rPr>
                <w:sz w:val="24"/>
                <w:szCs w:val="24"/>
              </w:rPr>
              <w:t>注册资金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574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万元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FD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3B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bookmarkEnd w:id="2"/>
      <w:tr w14:paraId="3541AF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E48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详细地址</w:t>
            </w:r>
          </w:p>
        </w:tc>
        <w:tc>
          <w:tcPr>
            <w:tcW w:w="654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1A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4D500B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1" w:hRule="atLeast"/>
        </w:trPr>
        <w:tc>
          <w:tcPr>
            <w:tcW w:w="872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81B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公司类别及营业范围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招标代理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测绘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项目建议书可研编辑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预算编辑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图审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监理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跟踪审计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稳评</w:t>
            </w:r>
            <w:r>
              <w:rPr>
                <w:sz w:val="24"/>
                <w:szCs w:val="24"/>
              </w:rPr>
              <w:t>□其他（以营业执照为准）</w:t>
            </w:r>
          </w:p>
        </w:tc>
      </w:tr>
    </w:tbl>
    <w:p w14:paraId="7E1ACC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备注：表后需附上入库相关证件、证明材料复印件；可附加公司简介、体系认证、荣誉证明等。</w:t>
      </w:r>
    </w:p>
    <w:p w14:paraId="629551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申请人：（盖单位章）</w:t>
      </w:r>
    </w:p>
    <w:p w14:paraId="626D08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法定代表人或其委托代理人：（签字）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1" w:name="heading_5"/>
    </w:p>
    <w:bookmarkEnd w:id="1"/>
    <w:p w14:paraId="6BA06D7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417202-C344-44D6-9FBC-11185E2ECD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EFF63E-17CA-44D0-8679-65441D6184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EAB010F-E51A-4A36-AB00-14193D3A9F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06CF"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A471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0070" cy="5640070"/>
          <wp:effectExtent l="0" t="0" r="17780" b="17780"/>
          <wp:wrapNone/>
          <wp:docPr id="9" name="WordPictureWatermark91528" descr="0364212b1311d9ac2d2233b0cd6f07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1528" descr="0364212b1311d9ac2d2233b0cd6f07a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5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561CA7"/>
    <w:rsid w:val="02B35028"/>
    <w:rsid w:val="030D0562"/>
    <w:rsid w:val="03597303"/>
    <w:rsid w:val="036F2FCB"/>
    <w:rsid w:val="06712BB6"/>
    <w:rsid w:val="06986594"/>
    <w:rsid w:val="07D17DB0"/>
    <w:rsid w:val="097F383C"/>
    <w:rsid w:val="09A7645C"/>
    <w:rsid w:val="0BB51797"/>
    <w:rsid w:val="0CA737D5"/>
    <w:rsid w:val="0F5405E6"/>
    <w:rsid w:val="10615A25"/>
    <w:rsid w:val="113E3FDC"/>
    <w:rsid w:val="12C02EFB"/>
    <w:rsid w:val="12ED5CBA"/>
    <w:rsid w:val="15877D00"/>
    <w:rsid w:val="17463BEB"/>
    <w:rsid w:val="17CA0A88"/>
    <w:rsid w:val="17EC02EE"/>
    <w:rsid w:val="18D23988"/>
    <w:rsid w:val="19A3127C"/>
    <w:rsid w:val="1ADC6D40"/>
    <w:rsid w:val="21052421"/>
    <w:rsid w:val="25184E18"/>
    <w:rsid w:val="264F6429"/>
    <w:rsid w:val="2705621D"/>
    <w:rsid w:val="27217E4D"/>
    <w:rsid w:val="28D01F55"/>
    <w:rsid w:val="2967428C"/>
    <w:rsid w:val="2B5446D0"/>
    <w:rsid w:val="2D03053B"/>
    <w:rsid w:val="2E6B020F"/>
    <w:rsid w:val="303F594F"/>
    <w:rsid w:val="31864EB8"/>
    <w:rsid w:val="362B5500"/>
    <w:rsid w:val="36982822"/>
    <w:rsid w:val="372B2789"/>
    <w:rsid w:val="390647A1"/>
    <w:rsid w:val="396B3311"/>
    <w:rsid w:val="3D197528"/>
    <w:rsid w:val="3D984375"/>
    <w:rsid w:val="3F8D0F63"/>
    <w:rsid w:val="45116A5B"/>
    <w:rsid w:val="456954C5"/>
    <w:rsid w:val="47B40579"/>
    <w:rsid w:val="49AF43A5"/>
    <w:rsid w:val="4DA8648A"/>
    <w:rsid w:val="503C6F0D"/>
    <w:rsid w:val="54D04518"/>
    <w:rsid w:val="56DF169C"/>
    <w:rsid w:val="593476E5"/>
    <w:rsid w:val="5CC11316"/>
    <w:rsid w:val="5EFF1199"/>
    <w:rsid w:val="63471E49"/>
    <w:rsid w:val="64CD1353"/>
    <w:rsid w:val="65345B99"/>
    <w:rsid w:val="65A13A93"/>
    <w:rsid w:val="65CB4FB4"/>
    <w:rsid w:val="69AB1384"/>
    <w:rsid w:val="6BE75F78"/>
    <w:rsid w:val="6F614293"/>
    <w:rsid w:val="726245AA"/>
    <w:rsid w:val="72DE77F0"/>
    <w:rsid w:val="736D7D3A"/>
    <w:rsid w:val="73A6496A"/>
    <w:rsid w:val="745F5EC9"/>
    <w:rsid w:val="758A5266"/>
    <w:rsid w:val="766A6123"/>
    <w:rsid w:val="76C360DC"/>
    <w:rsid w:val="770A5210"/>
    <w:rsid w:val="77395FD1"/>
    <w:rsid w:val="779A47E6"/>
    <w:rsid w:val="77DBCC7C"/>
    <w:rsid w:val="782C1F9B"/>
    <w:rsid w:val="797057FE"/>
    <w:rsid w:val="79DC7338"/>
    <w:rsid w:val="7A91426C"/>
    <w:rsid w:val="7B087CB8"/>
    <w:rsid w:val="7BDC53CD"/>
    <w:rsid w:val="7D731D61"/>
    <w:rsid w:val="7E200015"/>
    <w:rsid w:val="7E73C319"/>
    <w:rsid w:val="7EDF0A4E"/>
    <w:rsid w:val="A68FFBBB"/>
    <w:rsid w:val="FBFCC7A1"/>
    <w:rsid w:val="FFBB0207"/>
    <w:rsid w:val="FFFF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before="6" w:line="321" w:lineRule="auto"/>
      <w:ind w:left="28" w:firstLine="648"/>
    </w:pPr>
    <w:rPr>
      <w:rFonts w:ascii="仿宋" w:hAnsi="仿宋" w:eastAsia="仿宋" w:cs="仿宋"/>
      <w:spacing w:val="14"/>
      <w:sz w:val="31"/>
      <w:szCs w:val="31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218</Characters>
  <Lines>0</Lines>
  <Paragraphs>0</Paragraphs>
  <TotalTime>11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2025-08-12T15:39:00Z</dcterms:created>
  <dc:creator>Administrator</dc:creator>
  <cp:lastModifiedBy>胡轶超</cp:lastModifiedBy>
  <dcterms:modified xsi:type="dcterms:W3CDTF">2026-04-29T05:20:55Z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66B17F6A826A485C902A76F6D6054D84_13</vt:lpwstr>
  </property>
  <property fmtid="{D5CDD505-2E9C-101B-9397-08002B2CF9AE}" pid="4" name="KSOTemplateDocerSaveRecord">
    <vt:lpwstr>eyJoZGlkIjoiNTlkYTdlNGY2Zjg0YTY2NDdlYzdkYjkzM2I0ZDNiZTMiLCJ1c2VySWQiOiI5MjU5OTczNTMifQ==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