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BE6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Times New Roman Bold"/>
          <w:b/>
          <w:color w:val="000000"/>
          <w:kern w:val="0"/>
          <w:sz w:val="44"/>
          <w:szCs w:val="44"/>
        </w:rPr>
        <w:t>公司承诺声明</w:t>
      </w:r>
    </w:p>
    <w:p w14:paraId="5D89CD16">
      <w:pPr>
        <w:autoSpaceDE w:val="0"/>
        <w:autoSpaceDN w:val="0"/>
        <w:adjustRightInd w:val="0"/>
        <w:snapToGrid w:val="0"/>
        <w:spacing w:line="360" w:lineRule="auto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致：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>赣南医科大学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第一附属医院</w:t>
      </w:r>
    </w:p>
    <w:p w14:paraId="2BB2A554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hint="default" w:asci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为响应你方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邀请，下述签字人愿参与报名，提交下述文件并声明全部信息是真实的和正确的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并承诺遵循医院相关要求。</w:t>
      </w:r>
    </w:p>
    <w:p w14:paraId="5DC7318B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、我方按要求提供的相关资料；</w:t>
      </w:r>
    </w:p>
    <w:p w14:paraId="3DD2126C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、我方填报的产品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报价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p w14:paraId="7F1DE420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52814908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0476A16C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55D5F884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公司代表签字或签章:</w:t>
      </w:r>
    </w:p>
    <w:p w14:paraId="05151925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公司签章:</w:t>
      </w:r>
    </w:p>
    <w:p w14:paraId="6D7EC699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日期:</w:t>
      </w:r>
    </w:p>
    <w:p w14:paraId="68D704FC">
      <w:pPr>
        <w:rPr>
          <w:sz w:val="28"/>
          <w:szCs w:val="28"/>
        </w:rPr>
      </w:pPr>
    </w:p>
    <w:p w14:paraId="057754C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195A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51F2B"/>
    <w:rsid w:val="512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2026-03-30T02:17:00Z</dcterms:created>
  <dc:creator>张雨欣</dc:creator>
  <cp:lastModifiedBy>张雨欣</cp:lastModifiedBy>
  <dcterms:modified xsi:type="dcterms:W3CDTF">2026-03-30T02:19:28Z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CF5C048E36204DFDAAB7005F0EA03711_11</vt:lpwstr>
  </property>
  <property fmtid="{D5CDD505-2E9C-101B-9397-08002B2CF9AE}" pid="4" name="KSOTemplateDocerSaveRecord">
    <vt:lpwstr>eyJoZGlkIjoiZDM0YTQ4YTQ5MDNlMjJhYjI5ODE2N2M3NGQ3NGMwZjYiLCJ1c2VySWQiOiI1NDU1MDc5MjcifQ==</vt:lpwstr>
  </property>
</Properties>
</file>