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5F160">
      <w:pPr>
        <w:rPr>
          <w:rFonts w:hint="eastAsia"/>
          <w:sz w:val="30"/>
          <w:szCs w:val="30"/>
          <w:lang w:val="en-US" w:eastAsia="zh-CN"/>
        </w:rPr>
      </w:pPr>
    </w:p>
    <w:p w14:paraId="7E2F35CB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询价平台需求：</w:t>
      </w:r>
    </w:p>
    <w:p w14:paraId="6A566334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1.预算31000元</w:t>
      </w:r>
    </w:p>
    <w:p w14:paraId="33F274A6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2.使用期限≥4年</w:t>
      </w:r>
    </w:p>
    <w:p w14:paraId="6D991351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3.可使用账户人数≥20人</w:t>
      </w:r>
    </w:p>
    <w:p w14:paraId="1669AC5C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4.可查询设备、试剂、耗材等集采价、挂网价、其他医院成交价/中标价</w:t>
      </w:r>
    </w:p>
    <w:p w14:paraId="2CD86767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5.支持设备 / 试剂 / 耗材价格一键查询，支持多省对比</w:t>
      </w:r>
    </w:p>
    <w:p w14:paraId="0D55C00A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6. 支持招标参数、招标文件全文检索与下载</w:t>
      </w:r>
    </w:p>
    <w:p w14:paraId="33A55A5A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7.支持人工询价：提交需求，专人核实价格与参数</w:t>
      </w:r>
    </w:p>
    <w:p w14:paraId="569FE6A3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8.支持历史价格分析：自动生成趋势图、对比报告，支持导出</w:t>
      </w:r>
    </w:p>
    <w:p w14:paraId="69C1AC61">
      <w:pPr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9.付款方式：开通账号使用后3个月内付完全款</w:t>
      </w:r>
      <w:bookmarkStart w:id="0" w:name="_GoBack"/>
      <w:bookmarkEnd w:id="0"/>
    </w:p>
    <w:p w14:paraId="7CA6316A">
      <w:pPr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168BC"/>
    <w:rsid w:val="268027AE"/>
    <w:rsid w:val="340168BC"/>
    <w:rsid w:val="3F6E7EBB"/>
    <w:rsid w:val="4F9B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168</Characters>
  <Lines>0</Lines>
  <Paragraphs>0</Paragraphs>
  <TotalTime>34</TotalTime>
  <ScaleCrop>false</ScaleCrop>
  <LinksUpToDate>false</LinksUpToDate>
  <CharactersWithSpaces>173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2026-03-02T00:56:00Z</dcterms:created>
  <dc:creator>落枕</dc:creator>
  <cp:lastModifiedBy>落枕</cp:lastModifiedBy>
  <dcterms:modified xsi:type="dcterms:W3CDTF">2026-03-04T00:58:41Z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DEBF7520731E45F7849796E4D1D19A96_11</vt:lpwstr>
  </property>
  <property fmtid="{D5CDD505-2E9C-101B-9397-08002B2CF9AE}" pid="4" name="KSOTemplateDocerSaveRecord">
    <vt:lpwstr>eyJoZGlkIjoiMGQ5M2FmM2RmNGUwOTA5MGYwYmMwZTM5ZTAzN2EyNWYiLCJ1c2VySWQiOiIxMjUyMTA0MzI4In0=</vt:lpwstr>
  </property>
</Properties>
</file>