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C07F">
      <w:pPr>
        <w:widowControl/>
        <w:spacing w:before="100" w:beforeAutospacing="1" w:after="100" w:afterAutospacing="1"/>
        <w:jc w:val="center"/>
        <w:outlineLvl w:val="0"/>
        <w:rPr>
          <w:rFonts w:hint="eastAsia" w:ascii="宋体" w:hAnsi="宋体"/>
          <w:b/>
          <w:bCs/>
          <w:kern w:val="36"/>
          <w:sz w:val="44"/>
          <w:szCs w:val="44"/>
          <w:lang w:val="en-US" w:eastAsia="zh-CN"/>
        </w:rPr>
      </w:pPr>
    </w:p>
    <w:p w14:paraId="27FFC56F">
      <w:pPr>
        <w:widowControl/>
        <w:spacing w:before="100" w:beforeAutospacing="1" w:after="100" w:afterAutospacing="1"/>
        <w:jc w:val="center"/>
        <w:outlineLvl w:val="0"/>
        <w:rPr>
          <w:rFonts w:hint="eastAsia" w:ascii="宋体" w:hAnsi="宋体"/>
          <w:b/>
          <w:bCs/>
          <w:kern w:val="36"/>
          <w:sz w:val="44"/>
          <w:szCs w:val="44"/>
          <w:lang w:val="en-US" w:eastAsia="zh-CN"/>
        </w:rPr>
      </w:pPr>
    </w:p>
    <w:p w14:paraId="34E56B72">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p>
    <w:p w14:paraId="786F5A2F">
      <w:pPr>
        <w:widowControl/>
        <w:spacing w:before="100" w:beforeAutospacing="1" w:after="100" w:afterAutospacing="1"/>
        <w:jc w:val="center"/>
        <w:outlineLvl w:val="0"/>
        <w:rPr>
          <w:rFonts w:hint="eastAsia" w:ascii="黑体" w:hAnsi="黑体" w:eastAsia="黑体" w:cs="黑体"/>
          <w:b/>
          <w:bCs/>
          <w:kern w:val="36"/>
          <w:sz w:val="52"/>
          <w:szCs w:val="52"/>
        </w:rPr>
      </w:pPr>
      <w:r>
        <w:rPr>
          <w:rFonts w:hint="eastAsia" w:ascii="黑体" w:hAnsi="黑体" w:eastAsia="黑体" w:cs="黑体"/>
          <w:b/>
          <w:bCs/>
          <w:kern w:val="36"/>
          <w:sz w:val="52"/>
          <w:szCs w:val="52"/>
          <w:lang w:val="en-US" w:eastAsia="zh-CN"/>
        </w:rPr>
        <w:t>大成仓江西优质</w:t>
      </w:r>
      <w:r>
        <w:rPr>
          <w:rFonts w:hint="eastAsia" w:ascii="黑体" w:hAnsi="黑体" w:eastAsia="黑体" w:cs="黑体"/>
          <w:b/>
          <w:bCs/>
          <w:kern w:val="36"/>
          <w:sz w:val="52"/>
          <w:szCs w:val="52"/>
        </w:rPr>
        <w:t>农产品专柜</w:t>
      </w:r>
    </w:p>
    <w:p w14:paraId="6A50406E">
      <w:pPr>
        <w:widowControl/>
        <w:spacing w:before="100" w:beforeAutospacing="1" w:after="100" w:afterAutospacing="1"/>
        <w:jc w:val="center"/>
        <w:outlineLvl w:val="0"/>
        <w:rPr>
          <w:rFonts w:hint="eastAsia" w:ascii="黑体" w:hAnsi="黑体" w:eastAsia="黑体" w:cs="黑体"/>
          <w:b/>
          <w:bCs/>
          <w:kern w:val="36"/>
          <w:sz w:val="52"/>
          <w:szCs w:val="52"/>
          <w:lang w:eastAsia="zh-CN"/>
        </w:rPr>
      </w:pPr>
      <w:r>
        <w:rPr>
          <w:rFonts w:hint="eastAsia" w:ascii="黑体" w:hAnsi="黑体" w:eastAsia="黑体" w:cs="黑体"/>
          <w:b/>
          <w:bCs/>
          <w:kern w:val="36"/>
          <w:sz w:val="52"/>
          <w:szCs w:val="52"/>
        </w:rPr>
        <w:t>建设运营</w:t>
      </w:r>
      <w:r>
        <w:rPr>
          <w:rFonts w:hint="eastAsia" w:ascii="黑体" w:hAnsi="黑体" w:eastAsia="黑体" w:cs="黑体"/>
          <w:b/>
          <w:bCs/>
          <w:kern w:val="36"/>
          <w:sz w:val="52"/>
          <w:szCs w:val="52"/>
          <w:lang w:val="en-US" w:eastAsia="zh-CN"/>
        </w:rPr>
        <w:t>合作</w:t>
      </w:r>
      <w:r>
        <w:rPr>
          <w:rFonts w:hint="eastAsia" w:ascii="黑体" w:hAnsi="黑体" w:eastAsia="黑体" w:cs="黑体"/>
          <w:b/>
          <w:bCs/>
          <w:kern w:val="36"/>
          <w:sz w:val="52"/>
          <w:szCs w:val="52"/>
        </w:rPr>
        <w:t>招商公告</w:t>
      </w:r>
      <w:r>
        <w:rPr>
          <w:rFonts w:hint="eastAsia" w:ascii="黑体" w:hAnsi="黑体" w:eastAsia="黑体" w:cs="黑体"/>
          <w:b/>
          <w:bCs/>
          <w:kern w:val="36"/>
          <w:sz w:val="52"/>
          <w:szCs w:val="52"/>
          <w:lang w:eastAsia="zh-CN"/>
        </w:rPr>
        <w:t>（</w:t>
      </w:r>
      <w:r>
        <w:rPr>
          <w:rFonts w:hint="eastAsia" w:ascii="黑体" w:hAnsi="黑体" w:eastAsia="黑体" w:cs="黑体"/>
          <w:b/>
          <w:bCs/>
          <w:kern w:val="36"/>
          <w:sz w:val="52"/>
          <w:szCs w:val="52"/>
          <w:lang w:val="en-US" w:eastAsia="zh-CN"/>
        </w:rPr>
        <w:t>三期</w:t>
      </w:r>
      <w:r>
        <w:rPr>
          <w:rFonts w:hint="eastAsia" w:ascii="黑体" w:hAnsi="黑体" w:eastAsia="黑体" w:cs="黑体"/>
          <w:b/>
          <w:bCs/>
          <w:kern w:val="36"/>
          <w:sz w:val="52"/>
          <w:szCs w:val="52"/>
          <w:lang w:eastAsia="zh-CN"/>
        </w:rPr>
        <w:t>）</w:t>
      </w:r>
    </w:p>
    <w:tbl>
      <w:tblPr>
        <w:tblStyle w:val="2"/>
        <w:tblW w:w="0" w:type="auto"/>
        <w:tblCellSpacing w:w="0" w:type="dxa"/>
        <w:tblInd w:w="0" w:type="dxa"/>
        <w:tblLayout w:type="autofit"/>
        <w:tblCellMar>
          <w:top w:w="0" w:type="dxa"/>
          <w:left w:w="0" w:type="dxa"/>
          <w:bottom w:w="0" w:type="dxa"/>
          <w:right w:w="0" w:type="dxa"/>
        </w:tblCellMar>
      </w:tblPr>
      <w:tblGrid>
        <w:gridCol w:w="9746"/>
      </w:tblGrid>
      <w:tr w14:paraId="26D3CE7E">
        <w:tblPrEx>
          <w:tblCellMar>
            <w:top w:w="0" w:type="dxa"/>
            <w:left w:w="0" w:type="dxa"/>
            <w:bottom w:w="0" w:type="dxa"/>
            <w:right w:w="0" w:type="dxa"/>
          </w:tblCellMar>
        </w:tblPrEx>
        <w:trPr>
          <w:trHeight w:val="13819" w:hRule="atLeast"/>
          <w:tblCellSpacing w:w="0" w:type="dxa"/>
        </w:trPr>
        <w:tc>
          <w:tcPr>
            <w:tcW w:w="9746" w:type="dxa"/>
            <w:vAlign w:val="top"/>
          </w:tcPr>
          <w:p w14:paraId="61D17727">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rPr>
              <w:t>为促进</w:t>
            </w:r>
            <w:r>
              <w:rPr>
                <w:rFonts w:hint="eastAsia" w:ascii="仿宋_GB2312" w:eastAsia="仿宋_GB2312"/>
                <w:sz w:val="32"/>
                <w:lang w:val="en-US" w:eastAsia="zh-CN"/>
              </w:rPr>
              <w:t>江西省内</w:t>
            </w:r>
            <w:r>
              <w:rPr>
                <w:rFonts w:hint="eastAsia" w:ascii="仿宋_GB2312" w:eastAsia="仿宋_GB2312"/>
                <w:sz w:val="32"/>
              </w:rPr>
              <w:t>农产品产销有效衔接，</w:t>
            </w:r>
            <w:r>
              <w:rPr>
                <w:rFonts w:hint="eastAsia" w:ascii="仿宋_GB2312" w:eastAsia="仿宋_GB2312"/>
                <w:sz w:val="32"/>
                <w:lang w:val="en-US" w:eastAsia="zh-CN"/>
              </w:rPr>
              <w:t>建设江西省优质农产品专柜建设，</w:t>
            </w:r>
            <w:r>
              <w:rPr>
                <w:rFonts w:hint="eastAsia" w:ascii="仿宋_GB2312" w:eastAsia="仿宋_GB2312"/>
                <w:sz w:val="32"/>
              </w:rPr>
              <w:t>推动农产品销售，实现农业增效、农民增收</w:t>
            </w:r>
            <w:r>
              <w:rPr>
                <w:rFonts w:hint="eastAsia" w:ascii="仿宋_GB2312" w:eastAsia="仿宋_GB2312"/>
                <w:sz w:val="32"/>
                <w:szCs w:val="32"/>
              </w:rPr>
              <w:t>，助力乡村全面振兴。现对社会公开招募运营</w:t>
            </w:r>
            <w:r>
              <w:rPr>
                <w:rFonts w:hint="eastAsia" w:ascii="仿宋_GB2312" w:eastAsia="仿宋_GB2312"/>
                <w:sz w:val="32"/>
                <w:szCs w:val="32"/>
                <w:lang w:val="en-US" w:eastAsia="zh-CN"/>
              </w:rPr>
              <w:t>合作</w:t>
            </w:r>
            <w:r>
              <w:rPr>
                <w:rFonts w:hint="eastAsia" w:ascii="仿宋_GB2312" w:eastAsia="仿宋_GB2312"/>
                <w:sz w:val="32"/>
                <w:szCs w:val="32"/>
              </w:rPr>
              <w:t>企业，在全省推进农产品专柜布放。现欢迎符合条件的意向企业前来应招。</w:t>
            </w:r>
          </w:p>
          <w:p w14:paraId="353DFEBC">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一、项目名称</w:t>
            </w:r>
          </w:p>
          <w:tbl>
            <w:tblPr>
              <w:tblStyle w:val="2"/>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887"/>
              <w:gridCol w:w="3312"/>
              <w:gridCol w:w="1800"/>
              <w:gridCol w:w="2591"/>
              <w:gridCol w:w="1156"/>
            </w:tblGrid>
            <w:tr w14:paraId="2B60C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808" w:hRule="atLeast"/>
                <w:jc w:val="center"/>
              </w:trPr>
              <w:tc>
                <w:tcPr>
                  <w:tcW w:w="887" w:type="dxa"/>
                  <w:tcMar>
                    <w:top w:w="0" w:type="dxa"/>
                    <w:left w:w="108" w:type="dxa"/>
                    <w:bottom w:w="0" w:type="dxa"/>
                    <w:right w:w="108" w:type="dxa"/>
                  </w:tcMar>
                  <w:vAlign w:val="center"/>
                </w:tcPr>
                <w:p w14:paraId="1353E956">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序号</w:t>
                  </w:r>
                </w:p>
              </w:tc>
              <w:tc>
                <w:tcPr>
                  <w:tcW w:w="3312" w:type="dxa"/>
                  <w:tcMar>
                    <w:top w:w="0" w:type="dxa"/>
                    <w:left w:w="108" w:type="dxa"/>
                    <w:bottom w:w="0" w:type="dxa"/>
                    <w:right w:w="108" w:type="dxa"/>
                  </w:tcMar>
                  <w:vAlign w:val="center"/>
                </w:tcPr>
                <w:p w14:paraId="199F8D1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招商建设项目</w:t>
                  </w:r>
                </w:p>
              </w:tc>
              <w:tc>
                <w:tcPr>
                  <w:tcW w:w="1800" w:type="dxa"/>
                  <w:tcMar>
                    <w:top w:w="0" w:type="dxa"/>
                    <w:left w:w="108" w:type="dxa"/>
                    <w:bottom w:w="0" w:type="dxa"/>
                    <w:right w:w="108" w:type="dxa"/>
                  </w:tcMar>
                  <w:vAlign w:val="center"/>
                </w:tcPr>
                <w:p w14:paraId="17908AAD">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规模</w:t>
                  </w:r>
                </w:p>
              </w:tc>
              <w:tc>
                <w:tcPr>
                  <w:tcW w:w="2591" w:type="dxa"/>
                  <w:tcMar>
                    <w:top w:w="0" w:type="dxa"/>
                    <w:left w:w="108" w:type="dxa"/>
                    <w:bottom w:w="0" w:type="dxa"/>
                    <w:right w:w="108" w:type="dxa"/>
                  </w:tcMar>
                  <w:vAlign w:val="center"/>
                </w:tcPr>
                <w:p w14:paraId="74C22FB3">
                  <w:pPr>
                    <w:widowControl/>
                    <w:spacing w:before="100" w:beforeAutospacing="1" w:after="100" w:afterAutospacing="1"/>
                    <w:jc w:val="center"/>
                    <w:rPr>
                      <w:rFonts w:hint="eastAsia" w:ascii="黑体" w:hAnsi="黑体" w:eastAsia="黑体"/>
                      <w:b/>
                      <w:bCs/>
                      <w:kern w:val="0"/>
                      <w:sz w:val="24"/>
                      <w:szCs w:val="24"/>
                      <w:lang w:val="en-US" w:eastAsia="zh-CN"/>
                    </w:rPr>
                  </w:pPr>
                  <w:r>
                    <w:rPr>
                      <w:rFonts w:hint="eastAsia" w:ascii="黑体" w:hAnsi="黑体" w:eastAsia="黑体"/>
                      <w:b/>
                      <w:bCs/>
                      <w:kern w:val="0"/>
                      <w:sz w:val="24"/>
                      <w:szCs w:val="24"/>
                      <w:lang w:val="en-US" w:eastAsia="zh-CN"/>
                    </w:rPr>
                    <w:t>布放地区</w:t>
                  </w:r>
                </w:p>
              </w:tc>
              <w:tc>
                <w:tcPr>
                  <w:tcW w:w="1156" w:type="dxa"/>
                  <w:tcMar>
                    <w:top w:w="0" w:type="dxa"/>
                    <w:left w:w="108" w:type="dxa"/>
                    <w:bottom w:w="0" w:type="dxa"/>
                    <w:right w:w="108" w:type="dxa"/>
                  </w:tcMar>
                  <w:vAlign w:val="center"/>
                </w:tcPr>
                <w:p w14:paraId="0F53320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备注</w:t>
                  </w:r>
                </w:p>
              </w:tc>
            </w:tr>
            <w:tr w14:paraId="04B06E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25" w:hRule="atLeast"/>
                <w:jc w:val="center"/>
              </w:trPr>
              <w:tc>
                <w:tcPr>
                  <w:tcW w:w="887" w:type="dxa"/>
                  <w:tcMar>
                    <w:top w:w="0" w:type="dxa"/>
                    <w:left w:w="108" w:type="dxa"/>
                    <w:bottom w:w="0" w:type="dxa"/>
                    <w:right w:w="108" w:type="dxa"/>
                  </w:tcMar>
                  <w:vAlign w:val="center"/>
                </w:tcPr>
                <w:p w14:paraId="7ED65438">
                  <w:pPr>
                    <w:widowControl/>
                    <w:spacing w:before="100" w:beforeAutospacing="1" w:after="100" w:afterAutospacing="1"/>
                    <w:jc w:val="center"/>
                    <w:rPr>
                      <w:rFonts w:hint="eastAsia" w:ascii="仿宋_GB2312" w:eastAsia="仿宋_GB2312"/>
                      <w:sz w:val="32"/>
                      <w:szCs w:val="32"/>
                    </w:rPr>
                  </w:pPr>
                  <w:r>
                    <w:rPr>
                      <w:rFonts w:hint="eastAsia" w:ascii="仿宋_GB2312" w:eastAsia="仿宋_GB2312"/>
                      <w:sz w:val="32"/>
                      <w:szCs w:val="32"/>
                    </w:rPr>
                    <w:t>1</w:t>
                  </w:r>
                </w:p>
              </w:tc>
              <w:tc>
                <w:tcPr>
                  <w:tcW w:w="3312" w:type="dxa"/>
                  <w:tcMar>
                    <w:top w:w="0" w:type="dxa"/>
                    <w:left w:w="108" w:type="dxa"/>
                    <w:bottom w:w="0" w:type="dxa"/>
                    <w:right w:w="108" w:type="dxa"/>
                  </w:tcMar>
                  <w:vAlign w:val="center"/>
                </w:tcPr>
                <w:p w14:paraId="4D2C31A3">
                  <w:pPr>
                    <w:widowControl/>
                    <w:spacing w:before="100" w:beforeAutospacing="1" w:after="100" w:afterAutospacing="1"/>
                    <w:jc w:val="left"/>
                    <w:rPr>
                      <w:rFonts w:hint="eastAsia" w:ascii="仿宋_GB2312" w:eastAsia="仿宋_GB2312"/>
                      <w:sz w:val="32"/>
                      <w:szCs w:val="32"/>
                    </w:rPr>
                  </w:pPr>
                  <w:r>
                    <w:rPr>
                      <w:rFonts w:hint="eastAsia" w:ascii="仿宋_GB2312" w:eastAsia="仿宋_GB2312"/>
                      <w:sz w:val="32"/>
                      <w:szCs w:val="32"/>
                      <w:lang w:val="en-US" w:eastAsia="zh-CN"/>
                    </w:rPr>
                    <w:t>大成仓江西省优质农产品</w:t>
                  </w:r>
                  <w:r>
                    <w:rPr>
                      <w:rFonts w:hint="eastAsia" w:ascii="仿宋_GB2312" w:eastAsia="仿宋_GB2312"/>
                      <w:sz w:val="32"/>
                      <w:szCs w:val="32"/>
                    </w:rPr>
                    <w:t>专柜</w:t>
                  </w:r>
                  <w:r>
                    <w:rPr>
                      <w:rFonts w:ascii="仿宋_GB2312" w:eastAsia="仿宋_GB2312"/>
                      <w:sz w:val="32"/>
                      <w:szCs w:val="32"/>
                    </w:rPr>
                    <w:t>建设</w:t>
                  </w:r>
                  <w:r>
                    <w:rPr>
                      <w:rFonts w:hint="eastAsia" w:ascii="仿宋_GB2312" w:eastAsia="仿宋_GB2312"/>
                      <w:sz w:val="32"/>
                      <w:szCs w:val="32"/>
                    </w:rPr>
                    <w:t>运营</w:t>
                  </w:r>
                </w:p>
              </w:tc>
              <w:tc>
                <w:tcPr>
                  <w:tcW w:w="1800" w:type="dxa"/>
                  <w:tcMar>
                    <w:top w:w="0" w:type="dxa"/>
                    <w:left w:w="108" w:type="dxa"/>
                    <w:bottom w:w="0" w:type="dxa"/>
                    <w:right w:w="108" w:type="dxa"/>
                  </w:tcMar>
                  <w:vAlign w:val="center"/>
                </w:tcPr>
                <w:p w14:paraId="18973B01">
                  <w:pPr>
                    <w:widowControl/>
                    <w:spacing w:before="100" w:beforeAutospacing="1" w:after="100" w:afterAutospacing="1"/>
                    <w:jc w:val="center"/>
                    <w:rPr>
                      <w:rFonts w:hint="eastAsia" w:ascii="仿宋_GB2312" w:eastAsia="仿宋_GB2312"/>
                      <w:sz w:val="32"/>
                      <w:szCs w:val="32"/>
                    </w:rPr>
                  </w:pPr>
                  <w:r>
                    <w:rPr>
                      <w:rFonts w:hint="eastAsia" w:ascii="仿宋_GB2312" w:eastAsia="仿宋_GB2312"/>
                      <w:sz w:val="32"/>
                      <w:szCs w:val="32"/>
                    </w:rPr>
                    <w:t>专柜布点</w:t>
                  </w:r>
                  <w:r>
                    <w:rPr>
                      <w:rFonts w:hint="eastAsia" w:ascii="仿宋_GB2312" w:eastAsia="仿宋_GB2312"/>
                      <w:sz w:val="32"/>
                      <w:szCs w:val="32"/>
                      <w:lang w:val="en-US" w:eastAsia="zh-CN"/>
                    </w:rPr>
                    <w:t>约</w:t>
                  </w:r>
                  <w:r>
                    <w:rPr>
                      <w:rFonts w:hint="eastAsia" w:ascii="仿宋_GB2312" w:eastAsia="仿宋_GB2312"/>
                      <w:sz w:val="32"/>
                      <w:szCs w:val="32"/>
                    </w:rPr>
                    <w:t>1</w:t>
                  </w:r>
                  <w:r>
                    <w:rPr>
                      <w:rFonts w:ascii="仿宋_GB2312" w:eastAsia="仿宋_GB2312"/>
                      <w:sz w:val="32"/>
                      <w:szCs w:val="32"/>
                    </w:rPr>
                    <w:t>0000</w:t>
                  </w:r>
                  <w:r>
                    <w:rPr>
                      <w:rFonts w:hint="eastAsia" w:ascii="仿宋_GB2312" w:eastAsia="仿宋_GB2312"/>
                      <w:sz w:val="32"/>
                      <w:szCs w:val="32"/>
                    </w:rPr>
                    <w:t>台</w:t>
                  </w:r>
                </w:p>
              </w:tc>
              <w:tc>
                <w:tcPr>
                  <w:tcW w:w="2591" w:type="dxa"/>
                  <w:tcMar>
                    <w:top w:w="0" w:type="dxa"/>
                    <w:left w:w="108" w:type="dxa"/>
                    <w:bottom w:w="0" w:type="dxa"/>
                    <w:right w:w="108" w:type="dxa"/>
                  </w:tcMar>
                  <w:vAlign w:val="center"/>
                </w:tcPr>
                <w:p w14:paraId="1120FF0E">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江西省域内</w:t>
                  </w:r>
                </w:p>
              </w:tc>
              <w:tc>
                <w:tcPr>
                  <w:tcW w:w="1156" w:type="dxa"/>
                  <w:tcMar>
                    <w:top w:w="0" w:type="dxa"/>
                    <w:left w:w="108" w:type="dxa"/>
                    <w:bottom w:w="0" w:type="dxa"/>
                    <w:right w:w="108" w:type="dxa"/>
                  </w:tcMar>
                  <w:vAlign w:val="center"/>
                </w:tcPr>
                <w:p w14:paraId="68DBCF5D">
                  <w:pPr>
                    <w:widowControl/>
                    <w:spacing w:before="100" w:beforeAutospacing="1" w:after="100" w:afterAutospacing="1"/>
                    <w:jc w:val="center"/>
                    <w:rPr>
                      <w:rFonts w:hint="eastAsia" w:ascii="宋体" w:hAnsi="宋体"/>
                      <w:kern w:val="0"/>
                      <w:sz w:val="24"/>
                      <w:szCs w:val="24"/>
                    </w:rPr>
                  </w:pPr>
                  <w:r>
                    <w:rPr>
                      <w:rFonts w:hint="eastAsia" w:ascii="宋体" w:hAnsi="宋体"/>
                      <w:kern w:val="0"/>
                      <w:sz w:val="24"/>
                      <w:szCs w:val="24"/>
                    </w:rPr>
                    <w:t> </w:t>
                  </w:r>
                </w:p>
              </w:tc>
            </w:tr>
          </w:tbl>
          <w:p w14:paraId="501C8764">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二、项目背景</w:t>
            </w:r>
          </w:p>
          <w:p w14:paraId="73FD361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为有力解决农产品销售问题，通过在全省推进专柜布放，鼓励全社会力量共同参与，拓宽农产品销售渠道，进一步提升农产品销售成效。</w:t>
            </w:r>
          </w:p>
          <w:p w14:paraId="6A3116E1">
            <w:pPr>
              <w:widowControl/>
              <w:spacing w:before="100" w:beforeAutospacing="1" w:after="100" w:afterAutospacing="1"/>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三、招商入驻条件要求及建设经营合作模式</w:t>
            </w:r>
          </w:p>
          <w:p w14:paraId="4A2DE07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1、对意向合作企业的资格条件要求：</w:t>
            </w:r>
          </w:p>
          <w:p w14:paraId="624478D5">
            <w:pPr>
              <w:widowControl/>
              <w:spacing w:before="100" w:beforeAutospacing="1" w:after="100" w:afterAutospacing="1"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1.1</w:t>
            </w:r>
            <w:bookmarkStart w:id="0" w:name="_GoBack"/>
            <w:bookmarkEnd w:id="0"/>
            <w:r>
              <w:rPr>
                <w:rFonts w:hint="eastAsia" w:ascii="仿宋_GB2312" w:eastAsia="仿宋_GB2312"/>
                <w:sz w:val="32"/>
                <w:szCs w:val="32"/>
                <w:lang w:val="en-US" w:eastAsia="zh-CN"/>
              </w:rPr>
              <w:t>合作</w:t>
            </w:r>
            <w:r>
              <w:rPr>
                <w:rFonts w:hint="eastAsia" w:ascii="仿宋_GB2312" w:eastAsia="仿宋_GB2312"/>
                <w:sz w:val="32"/>
                <w:szCs w:val="32"/>
              </w:rPr>
              <w:t>企业</w:t>
            </w:r>
            <w:r>
              <w:rPr>
                <w:rFonts w:hint="eastAsia" w:ascii="仿宋_GB2312" w:eastAsia="仿宋_GB2312"/>
                <w:sz w:val="32"/>
                <w:szCs w:val="32"/>
                <w:lang w:val="en-US" w:eastAsia="zh-CN"/>
              </w:rPr>
              <w:t>应招时需提供以下相关</w:t>
            </w:r>
            <w:r>
              <w:rPr>
                <w:rFonts w:hint="eastAsia" w:ascii="仿宋_GB2312" w:eastAsia="仿宋_GB2312"/>
                <w:sz w:val="32"/>
                <w:szCs w:val="32"/>
              </w:rPr>
              <w:t>材料</w:t>
            </w:r>
            <w:r>
              <w:rPr>
                <w:rFonts w:hint="eastAsia" w:ascii="仿宋_GB2312" w:eastAsia="仿宋_GB2312"/>
                <w:sz w:val="32"/>
                <w:szCs w:val="32"/>
                <w:lang w:eastAsia="zh-CN"/>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1963"/>
              <w:gridCol w:w="6911"/>
            </w:tblGrid>
            <w:tr w14:paraId="6EE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03271F1C">
                  <w:pPr>
                    <w:pStyle w:val="19"/>
                    <w:jc w:val="both"/>
                    <w:rPr>
                      <w:rFonts w:ascii="宋体" w:hAnsi="宋体"/>
                      <w:sz w:val="28"/>
                      <w:szCs w:val="28"/>
                    </w:rPr>
                  </w:pPr>
                  <w:r>
                    <w:rPr>
                      <w:rFonts w:ascii="宋体" w:hAnsi="宋体"/>
                      <w:sz w:val="28"/>
                      <w:szCs w:val="28"/>
                    </w:rPr>
                    <w:t>序号</w:t>
                  </w:r>
                </w:p>
              </w:tc>
              <w:tc>
                <w:tcPr>
                  <w:tcW w:w="1963" w:type="dxa"/>
                  <w:vAlign w:val="top"/>
                </w:tcPr>
                <w:p w14:paraId="6E2A771F">
                  <w:pPr>
                    <w:pStyle w:val="19"/>
                    <w:jc w:val="both"/>
                    <w:rPr>
                      <w:rFonts w:ascii="宋体" w:hAnsi="宋体"/>
                      <w:sz w:val="28"/>
                      <w:szCs w:val="28"/>
                    </w:rPr>
                  </w:pPr>
                  <w:r>
                    <w:rPr>
                      <w:rFonts w:ascii="宋体" w:hAnsi="宋体"/>
                      <w:sz w:val="28"/>
                      <w:szCs w:val="28"/>
                    </w:rPr>
                    <w:t>资格审查要求概况</w:t>
                  </w:r>
                </w:p>
              </w:tc>
              <w:tc>
                <w:tcPr>
                  <w:tcW w:w="6911" w:type="dxa"/>
                  <w:vAlign w:val="top"/>
                </w:tcPr>
                <w:p w14:paraId="35AFBEA7">
                  <w:pPr>
                    <w:pStyle w:val="19"/>
                    <w:jc w:val="both"/>
                    <w:rPr>
                      <w:rFonts w:ascii="宋体" w:hAnsi="宋体"/>
                      <w:sz w:val="28"/>
                      <w:szCs w:val="28"/>
                    </w:rPr>
                  </w:pPr>
                  <w:r>
                    <w:rPr>
                      <w:rFonts w:ascii="宋体" w:hAnsi="宋体"/>
                      <w:sz w:val="28"/>
                      <w:szCs w:val="28"/>
                    </w:rPr>
                    <w:t>评审点具体描述</w:t>
                  </w:r>
                </w:p>
              </w:tc>
            </w:tr>
            <w:tr w14:paraId="787E7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D594020">
                  <w:pPr>
                    <w:pStyle w:val="19"/>
                    <w:jc w:val="both"/>
                    <w:rPr>
                      <w:rFonts w:ascii="宋体" w:hAnsi="宋体"/>
                      <w:sz w:val="28"/>
                      <w:szCs w:val="28"/>
                    </w:rPr>
                  </w:pPr>
                  <w:r>
                    <w:rPr>
                      <w:rFonts w:ascii="宋体" w:hAnsi="宋体"/>
                      <w:sz w:val="28"/>
                      <w:szCs w:val="28"/>
                    </w:rPr>
                    <w:t>1</w:t>
                  </w:r>
                </w:p>
              </w:tc>
              <w:tc>
                <w:tcPr>
                  <w:tcW w:w="1963" w:type="dxa"/>
                  <w:vAlign w:val="top"/>
                </w:tcPr>
                <w:p w14:paraId="69370273">
                  <w:pPr>
                    <w:pStyle w:val="19"/>
                    <w:jc w:val="both"/>
                    <w:rPr>
                      <w:rFonts w:ascii="宋体" w:hAnsi="宋体"/>
                      <w:sz w:val="28"/>
                      <w:szCs w:val="28"/>
                    </w:rPr>
                  </w:pPr>
                  <w:r>
                    <w:rPr>
                      <w:rFonts w:ascii="宋体" w:hAnsi="宋体"/>
                      <w:sz w:val="28"/>
                      <w:szCs w:val="28"/>
                    </w:rPr>
                    <w:t>单位授权书</w:t>
                  </w:r>
                </w:p>
              </w:tc>
              <w:tc>
                <w:tcPr>
                  <w:tcW w:w="6911" w:type="dxa"/>
                  <w:vAlign w:val="top"/>
                </w:tcPr>
                <w:p w14:paraId="1FD0825F">
                  <w:pPr>
                    <w:pStyle w:val="19"/>
                    <w:jc w:val="both"/>
                    <w:rPr>
                      <w:rFonts w:ascii="宋体" w:hAnsi="宋体"/>
                      <w:sz w:val="28"/>
                      <w:szCs w:val="28"/>
                    </w:rPr>
                  </w:pPr>
                  <w:r>
                    <w:rPr>
                      <w:rFonts w:ascii="宋体" w:hAnsi="宋体"/>
                      <w:sz w:val="28"/>
                      <w:szCs w:val="28"/>
                    </w:rPr>
                    <w:t>①若</w:t>
                  </w:r>
                  <w:r>
                    <w:rPr>
                      <w:rFonts w:hint="eastAsia" w:ascii="宋体" w:hAnsi="宋体"/>
                      <w:sz w:val="28"/>
                      <w:szCs w:val="28"/>
                      <w:lang w:eastAsia="zh-CN"/>
                    </w:rPr>
                    <w:t>应招</w:t>
                  </w:r>
                  <w:r>
                    <w:rPr>
                      <w:rFonts w:ascii="宋体" w:hAnsi="宋体"/>
                      <w:sz w:val="28"/>
                      <w:szCs w:val="28"/>
                    </w:rPr>
                    <w:t>人代表为单位授权的委托代理人，应提供本授权书；</w:t>
                  </w:r>
                </w:p>
                <w:p w14:paraId="40CCB2BF">
                  <w:pPr>
                    <w:pStyle w:val="19"/>
                    <w:jc w:val="both"/>
                    <w:rPr>
                      <w:rFonts w:ascii="宋体" w:hAnsi="宋体"/>
                      <w:sz w:val="28"/>
                      <w:szCs w:val="28"/>
                    </w:rPr>
                  </w:pPr>
                  <w:r>
                    <w:rPr>
                      <w:rFonts w:hint="default" w:ascii="宋体" w:hAnsi="宋体"/>
                      <w:sz w:val="28"/>
                      <w:szCs w:val="28"/>
                    </w:rPr>
                    <w:t>②</w:t>
                  </w:r>
                  <w:r>
                    <w:rPr>
                      <w:rFonts w:ascii="宋体" w:hAnsi="宋体"/>
                      <w:sz w:val="28"/>
                      <w:szCs w:val="28"/>
                    </w:rPr>
                    <w:t>若</w:t>
                  </w:r>
                  <w:r>
                    <w:rPr>
                      <w:rFonts w:hint="eastAsia" w:ascii="宋体" w:hAnsi="宋体"/>
                      <w:sz w:val="28"/>
                      <w:szCs w:val="28"/>
                      <w:lang w:eastAsia="zh-CN"/>
                    </w:rPr>
                    <w:t>应招</w:t>
                  </w:r>
                  <w:r>
                    <w:rPr>
                      <w:rFonts w:ascii="宋体" w:hAnsi="宋体"/>
                      <w:sz w:val="28"/>
                      <w:szCs w:val="28"/>
                    </w:rPr>
                    <w:t>人代表为单位</w:t>
                  </w:r>
                  <w:r>
                    <w:rPr>
                      <w:rFonts w:hint="eastAsia" w:ascii="宋体" w:hAnsi="宋体"/>
                      <w:sz w:val="28"/>
                      <w:szCs w:val="28"/>
                      <w:lang w:val="en-US" w:eastAsia="zh-CN"/>
                    </w:rPr>
                    <w:t>法人</w:t>
                  </w:r>
                  <w:r>
                    <w:rPr>
                      <w:rFonts w:ascii="宋体" w:hAnsi="宋体"/>
                      <w:sz w:val="28"/>
                      <w:szCs w:val="28"/>
                    </w:rPr>
                    <w:t xml:space="preserve">，应在此项下提交其身份证正反面复印件，可不提供本授权书。 </w:t>
                  </w:r>
                </w:p>
              </w:tc>
            </w:tr>
            <w:tr w14:paraId="1791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4F259F8">
                  <w:pPr>
                    <w:pStyle w:val="19"/>
                    <w:jc w:val="both"/>
                    <w:rPr>
                      <w:rFonts w:ascii="宋体" w:hAnsi="宋体"/>
                      <w:sz w:val="28"/>
                      <w:szCs w:val="28"/>
                    </w:rPr>
                  </w:pPr>
                  <w:r>
                    <w:rPr>
                      <w:rFonts w:ascii="宋体" w:hAnsi="宋体"/>
                      <w:sz w:val="28"/>
                      <w:szCs w:val="28"/>
                    </w:rPr>
                    <w:t>2</w:t>
                  </w:r>
                </w:p>
              </w:tc>
              <w:tc>
                <w:tcPr>
                  <w:tcW w:w="1963" w:type="dxa"/>
                  <w:vAlign w:val="top"/>
                </w:tcPr>
                <w:p w14:paraId="5B5E1116">
                  <w:pPr>
                    <w:pStyle w:val="19"/>
                    <w:jc w:val="both"/>
                    <w:rPr>
                      <w:rFonts w:ascii="宋体" w:hAnsi="宋体"/>
                      <w:sz w:val="28"/>
                      <w:szCs w:val="28"/>
                    </w:rPr>
                  </w:pPr>
                  <w:r>
                    <w:rPr>
                      <w:rFonts w:ascii="宋体" w:hAnsi="宋体"/>
                      <w:sz w:val="28"/>
                      <w:szCs w:val="28"/>
                    </w:rPr>
                    <w:t>营业执照等证明文件</w:t>
                  </w:r>
                </w:p>
              </w:tc>
              <w:tc>
                <w:tcPr>
                  <w:tcW w:w="6911" w:type="dxa"/>
                  <w:vAlign w:val="top"/>
                </w:tcPr>
                <w:p w14:paraId="67B60670">
                  <w:pPr>
                    <w:pStyle w:val="19"/>
                    <w:jc w:val="both"/>
                    <w:rPr>
                      <w:rFonts w:ascii="宋体" w:hAnsi="宋体"/>
                      <w:sz w:val="28"/>
                      <w:szCs w:val="28"/>
                    </w:rPr>
                  </w:pPr>
                  <w:r>
                    <w:rPr>
                      <w:rFonts w:ascii="宋体" w:hAnsi="宋体"/>
                      <w:sz w:val="28"/>
                      <w:szCs w:val="28"/>
                    </w:rPr>
                    <w:t>①</w:t>
                  </w:r>
                  <w:r>
                    <w:rPr>
                      <w:rFonts w:hint="eastAsia" w:ascii="宋体" w:hAnsi="宋体"/>
                      <w:sz w:val="28"/>
                      <w:szCs w:val="28"/>
                      <w:lang w:eastAsia="zh-CN"/>
                    </w:rPr>
                    <w:t>应招</w:t>
                  </w:r>
                  <w:r>
                    <w:rPr>
                      <w:rFonts w:ascii="宋体" w:hAnsi="宋体"/>
                      <w:sz w:val="28"/>
                      <w:szCs w:val="28"/>
                    </w:rPr>
                    <w:t>人为企业的，提供有效的营业执照复印件；</w:t>
                  </w:r>
                </w:p>
                <w:p w14:paraId="7AE6347D">
                  <w:pPr>
                    <w:pStyle w:val="19"/>
                    <w:jc w:val="both"/>
                    <w:rPr>
                      <w:rFonts w:ascii="宋体" w:hAnsi="宋体"/>
                      <w:sz w:val="28"/>
                      <w:szCs w:val="28"/>
                    </w:rPr>
                  </w:pPr>
                  <w:r>
                    <w:rPr>
                      <w:rFonts w:hint="default" w:ascii="宋体" w:hAnsi="宋体"/>
                      <w:sz w:val="28"/>
                      <w:szCs w:val="28"/>
                    </w:rPr>
                    <w:t>②</w:t>
                  </w:r>
                  <w:r>
                    <w:rPr>
                      <w:rFonts w:hint="eastAsia" w:ascii="宋体" w:hAnsi="宋体"/>
                      <w:sz w:val="28"/>
                      <w:szCs w:val="28"/>
                      <w:lang w:eastAsia="zh-CN"/>
                    </w:rPr>
                    <w:t>应招</w:t>
                  </w:r>
                  <w:r>
                    <w:rPr>
                      <w:rFonts w:ascii="宋体" w:hAnsi="宋体"/>
                      <w:sz w:val="28"/>
                      <w:szCs w:val="28"/>
                    </w:rPr>
                    <w:t>人为事业单位的，提供有效的事业单位法人证书复印件；</w:t>
                  </w:r>
                </w:p>
                <w:p w14:paraId="357E9193">
                  <w:pPr>
                    <w:pStyle w:val="19"/>
                    <w:jc w:val="both"/>
                    <w:rPr>
                      <w:rFonts w:ascii="宋体" w:hAnsi="宋体"/>
                      <w:sz w:val="28"/>
                      <w:szCs w:val="28"/>
                    </w:rPr>
                  </w:pPr>
                  <w:r>
                    <w:rPr>
                      <w:rFonts w:hint="eastAsia" w:ascii="宋体" w:hAnsi="宋体"/>
                      <w:sz w:val="28"/>
                      <w:szCs w:val="28"/>
                    </w:rPr>
                    <w:t>③</w:t>
                  </w:r>
                  <w:r>
                    <w:rPr>
                      <w:rFonts w:hint="eastAsia" w:ascii="宋体" w:hAnsi="宋体"/>
                      <w:sz w:val="28"/>
                      <w:szCs w:val="28"/>
                      <w:lang w:eastAsia="zh-CN"/>
                    </w:rPr>
                    <w:t>应招</w:t>
                  </w:r>
                  <w:r>
                    <w:rPr>
                      <w:rFonts w:ascii="宋体" w:hAnsi="宋体"/>
                      <w:sz w:val="28"/>
                      <w:szCs w:val="28"/>
                    </w:rPr>
                    <w:t>人为社会团体的，提供有效的社会团体法人登记证书复印件；</w:t>
                  </w:r>
                </w:p>
                <w:p w14:paraId="50CE81A4">
                  <w:pPr>
                    <w:pStyle w:val="19"/>
                    <w:jc w:val="both"/>
                    <w:rPr>
                      <w:rFonts w:ascii="宋体" w:hAnsi="宋体"/>
                      <w:sz w:val="28"/>
                      <w:szCs w:val="28"/>
                    </w:rPr>
                  </w:pPr>
                  <w:r>
                    <w:rPr>
                      <w:rFonts w:hint="eastAsia" w:ascii="宋体" w:hAnsi="宋体"/>
                      <w:sz w:val="28"/>
                      <w:szCs w:val="28"/>
                    </w:rPr>
                    <w:t>④</w:t>
                  </w:r>
                  <w:r>
                    <w:rPr>
                      <w:rFonts w:hint="eastAsia" w:ascii="宋体" w:hAnsi="宋体"/>
                      <w:sz w:val="28"/>
                      <w:szCs w:val="28"/>
                      <w:lang w:eastAsia="zh-CN"/>
                    </w:rPr>
                    <w:t>应招</w:t>
                  </w:r>
                  <w:r>
                    <w:rPr>
                      <w:rFonts w:ascii="宋体" w:hAnsi="宋体"/>
                      <w:sz w:val="28"/>
                      <w:szCs w:val="28"/>
                    </w:rPr>
                    <w:t>人为合伙企业</w:t>
                  </w:r>
                  <w:r>
                    <w:rPr>
                      <w:rFonts w:hint="eastAsia" w:ascii="宋体" w:hAnsi="宋体"/>
                      <w:sz w:val="28"/>
                      <w:szCs w:val="28"/>
                      <w:lang w:val="en-US" w:eastAsia="zh-CN"/>
                    </w:rPr>
                    <w:t>的</w:t>
                  </w:r>
                  <w:r>
                    <w:rPr>
                      <w:rFonts w:ascii="宋体" w:hAnsi="宋体"/>
                      <w:sz w:val="28"/>
                      <w:szCs w:val="28"/>
                    </w:rPr>
                    <w:t>提供有效的营业执照复印件；</w:t>
                  </w:r>
                </w:p>
                <w:p w14:paraId="470F4617">
                  <w:pPr>
                    <w:pStyle w:val="19"/>
                    <w:jc w:val="both"/>
                    <w:rPr>
                      <w:rFonts w:hint="eastAsia" w:ascii="宋体" w:hAnsi="宋体"/>
                      <w:sz w:val="28"/>
                      <w:szCs w:val="28"/>
                      <w:lang w:eastAsia="zh-CN"/>
                    </w:rPr>
                  </w:pPr>
                  <w:r>
                    <w:rPr>
                      <w:rFonts w:hint="eastAsia" w:ascii="宋体" w:hAnsi="宋体"/>
                      <w:sz w:val="28"/>
                      <w:szCs w:val="28"/>
                    </w:rPr>
                    <w:t>⑤</w:t>
                  </w:r>
                  <w:r>
                    <w:rPr>
                      <w:rFonts w:hint="eastAsia" w:ascii="宋体" w:hAnsi="宋体"/>
                      <w:sz w:val="28"/>
                      <w:szCs w:val="28"/>
                      <w:lang w:eastAsia="zh-CN"/>
                    </w:rPr>
                    <w:t>应招</w:t>
                  </w:r>
                  <w:r>
                    <w:rPr>
                      <w:rFonts w:ascii="宋体" w:hAnsi="宋体"/>
                      <w:sz w:val="28"/>
                      <w:szCs w:val="28"/>
                    </w:rPr>
                    <w:t>人为非企业专业服务机构的，提供有效的执业许可证等证明材料复印件</w:t>
                  </w:r>
                  <w:r>
                    <w:rPr>
                      <w:rFonts w:hint="eastAsia" w:ascii="宋体" w:hAnsi="宋体"/>
                      <w:sz w:val="28"/>
                      <w:szCs w:val="28"/>
                      <w:lang w:eastAsia="zh-CN"/>
                    </w:rPr>
                    <w:t>。</w:t>
                  </w:r>
                </w:p>
                <w:p w14:paraId="605309D2">
                  <w:pPr>
                    <w:pStyle w:val="19"/>
                    <w:jc w:val="both"/>
                    <w:rPr>
                      <w:rFonts w:ascii="宋体" w:hAnsi="宋体"/>
                      <w:sz w:val="28"/>
                      <w:szCs w:val="28"/>
                    </w:rPr>
                  </w:pPr>
                  <w:r>
                    <w:rPr>
                      <w:rFonts w:hint="eastAsia" w:ascii="宋体" w:hAnsi="宋体"/>
                      <w:sz w:val="28"/>
                      <w:szCs w:val="28"/>
                      <w:lang w:val="en-US" w:eastAsia="zh-CN"/>
                    </w:rPr>
                    <w:t>备注：不接受个体工商户和自然人报名。</w:t>
                  </w:r>
                </w:p>
              </w:tc>
            </w:tr>
            <w:tr w14:paraId="4064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7A087B06">
                  <w:pPr>
                    <w:pStyle w:val="19"/>
                    <w:jc w:val="both"/>
                    <w:rPr>
                      <w:rFonts w:ascii="宋体" w:hAnsi="宋体"/>
                      <w:sz w:val="28"/>
                      <w:szCs w:val="28"/>
                    </w:rPr>
                  </w:pPr>
                  <w:r>
                    <w:rPr>
                      <w:rFonts w:ascii="宋体" w:hAnsi="宋体"/>
                      <w:sz w:val="28"/>
                      <w:szCs w:val="28"/>
                    </w:rPr>
                    <w:t>3</w:t>
                  </w:r>
                </w:p>
              </w:tc>
              <w:tc>
                <w:tcPr>
                  <w:tcW w:w="1963" w:type="dxa"/>
                  <w:vAlign w:val="top"/>
                </w:tcPr>
                <w:p w14:paraId="411575BB">
                  <w:pPr>
                    <w:pStyle w:val="19"/>
                    <w:jc w:val="both"/>
                    <w:rPr>
                      <w:rFonts w:ascii="宋体" w:hAnsi="宋体"/>
                      <w:sz w:val="28"/>
                      <w:szCs w:val="28"/>
                    </w:rPr>
                  </w:pPr>
                  <w:r>
                    <w:rPr>
                      <w:rFonts w:ascii="宋体" w:hAnsi="宋体"/>
                      <w:sz w:val="28"/>
                      <w:szCs w:val="28"/>
                    </w:rPr>
                    <w:t>提供财务状况报告(财务报告、或资信证明）</w:t>
                  </w:r>
                </w:p>
              </w:tc>
              <w:tc>
                <w:tcPr>
                  <w:tcW w:w="6911" w:type="dxa"/>
                  <w:vAlign w:val="top"/>
                </w:tcPr>
                <w:p w14:paraId="78054DCE">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人提供的财务报告复印件（成立年限按照</w:t>
                  </w:r>
                  <w:r>
                    <w:rPr>
                      <w:rFonts w:hint="eastAsia" w:ascii="宋体" w:hAnsi="宋体"/>
                      <w:sz w:val="28"/>
                      <w:szCs w:val="28"/>
                      <w:lang w:eastAsia="zh-CN"/>
                    </w:rPr>
                    <w:t>应招</w:t>
                  </w:r>
                  <w:r>
                    <w:rPr>
                      <w:rFonts w:ascii="宋体" w:hAnsi="宋体"/>
                      <w:sz w:val="28"/>
                      <w:szCs w:val="28"/>
                    </w:rPr>
                    <w:t>截止时间推算）应符合下列规定：</w:t>
                  </w:r>
                </w:p>
                <w:p w14:paraId="1FF44741">
                  <w:pPr>
                    <w:pStyle w:val="19"/>
                    <w:jc w:val="both"/>
                    <w:rPr>
                      <w:rFonts w:ascii="宋体" w:hAnsi="宋体"/>
                      <w:sz w:val="28"/>
                      <w:szCs w:val="28"/>
                    </w:rPr>
                  </w:pPr>
                  <w:r>
                    <w:rPr>
                      <w:rFonts w:ascii="宋体" w:hAnsi="宋体"/>
                      <w:sz w:val="28"/>
                      <w:szCs w:val="28"/>
                    </w:rPr>
                    <w:t>a.成立年限满1年及以上的</w:t>
                  </w:r>
                  <w:r>
                    <w:rPr>
                      <w:rFonts w:hint="eastAsia" w:ascii="宋体" w:hAnsi="宋体"/>
                      <w:sz w:val="28"/>
                      <w:szCs w:val="28"/>
                      <w:lang w:eastAsia="zh-CN"/>
                    </w:rPr>
                    <w:t>应招</w:t>
                  </w:r>
                  <w:r>
                    <w:rPr>
                      <w:rFonts w:ascii="宋体" w:hAnsi="宋体"/>
                      <w:sz w:val="28"/>
                      <w:szCs w:val="28"/>
                    </w:rPr>
                    <w:t xml:space="preserve">人，提供经审计的上一年度的年度财务报告。 </w:t>
                  </w:r>
                </w:p>
                <w:p w14:paraId="2DF79531">
                  <w:pPr>
                    <w:pStyle w:val="19"/>
                    <w:jc w:val="both"/>
                    <w:rPr>
                      <w:rFonts w:ascii="宋体" w:hAnsi="宋体"/>
                      <w:sz w:val="28"/>
                      <w:szCs w:val="28"/>
                    </w:rPr>
                  </w:pPr>
                  <w:r>
                    <w:rPr>
                      <w:rFonts w:ascii="宋体" w:hAnsi="宋体"/>
                      <w:sz w:val="28"/>
                      <w:szCs w:val="28"/>
                    </w:rPr>
                    <w:t>b.成立年限满半年但不足1年的</w:t>
                  </w:r>
                  <w:r>
                    <w:rPr>
                      <w:rFonts w:hint="eastAsia" w:ascii="宋体" w:hAnsi="宋体"/>
                      <w:sz w:val="28"/>
                      <w:szCs w:val="28"/>
                      <w:lang w:eastAsia="zh-CN"/>
                    </w:rPr>
                    <w:t>应招</w:t>
                  </w:r>
                  <w:r>
                    <w:rPr>
                      <w:rFonts w:ascii="宋体" w:hAnsi="宋体"/>
                      <w:sz w:val="28"/>
                      <w:szCs w:val="28"/>
                    </w:rPr>
                    <w:t>人，提供该半年度中任一季度的季度财务报告或该半年度的半年度财务报告。</w:t>
                  </w:r>
                </w:p>
                <w:p w14:paraId="589C2143">
                  <w:pPr>
                    <w:pStyle w:val="19"/>
                    <w:jc w:val="both"/>
                    <w:rPr>
                      <w:rFonts w:ascii="宋体" w:hAnsi="宋体"/>
                      <w:sz w:val="28"/>
                      <w:szCs w:val="28"/>
                    </w:rPr>
                  </w:pPr>
                  <w:r>
                    <w:rPr>
                      <w:rFonts w:ascii="宋体" w:hAnsi="宋体"/>
                      <w:sz w:val="28"/>
                      <w:szCs w:val="28"/>
                    </w:rPr>
                    <w:t>c.无法按照以上a、b项规定提供财务报告复印件的</w:t>
                  </w:r>
                  <w:r>
                    <w:rPr>
                      <w:rFonts w:hint="eastAsia" w:ascii="宋体" w:hAnsi="宋体"/>
                      <w:sz w:val="28"/>
                      <w:szCs w:val="28"/>
                      <w:lang w:eastAsia="zh-CN"/>
                    </w:rPr>
                    <w:t>应招</w:t>
                  </w:r>
                  <w:r>
                    <w:rPr>
                      <w:rFonts w:ascii="宋体" w:hAnsi="宋体"/>
                      <w:sz w:val="28"/>
                      <w:szCs w:val="28"/>
                    </w:rPr>
                    <w:t>人（包括但不限于：成立年限满1年及以上的</w:t>
                  </w:r>
                  <w:r>
                    <w:rPr>
                      <w:rFonts w:hint="eastAsia" w:ascii="宋体" w:hAnsi="宋体"/>
                      <w:sz w:val="28"/>
                      <w:szCs w:val="28"/>
                      <w:lang w:eastAsia="zh-CN"/>
                    </w:rPr>
                    <w:t>应招</w:t>
                  </w:r>
                  <w:r>
                    <w:rPr>
                      <w:rFonts w:ascii="宋体" w:hAnsi="宋体"/>
                      <w:sz w:val="28"/>
                      <w:szCs w:val="28"/>
                    </w:rPr>
                    <w:t>人、成立年限满半年但不足1年的</w:t>
                  </w:r>
                  <w:r>
                    <w:rPr>
                      <w:rFonts w:hint="eastAsia" w:ascii="宋体" w:hAnsi="宋体"/>
                      <w:sz w:val="28"/>
                      <w:szCs w:val="28"/>
                      <w:lang w:eastAsia="zh-CN"/>
                    </w:rPr>
                    <w:t>应招</w:t>
                  </w:r>
                  <w:r>
                    <w:rPr>
                      <w:rFonts w:ascii="宋体" w:hAnsi="宋体"/>
                      <w:sz w:val="28"/>
                      <w:szCs w:val="28"/>
                    </w:rPr>
                    <w:t>人、成立年限不足半年的</w:t>
                  </w:r>
                  <w:r>
                    <w:rPr>
                      <w:rFonts w:hint="eastAsia" w:ascii="宋体" w:hAnsi="宋体"/>
                      <w:sz w:val="28"/>
                      <w:szCs w:val="28"/>
                      <w:lang w:eastAsia="zh-CN"/>
                    </w:rPr>
                    <w:t>应招</w:t>
                  </w:r>
                  <w:r>
                    <w:rPr>
                      <w:rFonts w:ascii="宋体" w:hAnsi="宋体"/>
                      <w:sz w:val="28"/>
                      <w:szCs w:val="28"/>
                    </w:rPr>
                    <w:t>人），应选择提供资信证明</w:t>
                  </w:r>
                  <w:r>
                    <w:rPr>
                      <w:rFonts w:hint="eastAsia" w:ascii="宋体" w:hAnsi="宋体"/>
                      <w:sz w:val="28"/>
                      <w:szCs w:val="28"/>
                      <w:lang w:val="en-US" w:eastAsia="zh-CN"/>
                    </w:rPr>
                    <w:t>原件及</w:t>
                  </w:r>
                  <w:r>
                    <w:rPr>
                      <w:rFonts w:ascii="宋体" w:hAnsi="宋体"/>
                      <w:sz w:val="28"/>
                      <w:szCs w:val="28"/>
                    </w:rPr>
                    <w:t>复印件。</w:t>
                  </w:r>
                </w:p>
              </w:tc>
            </w:tr>
            <w:tr w14:paraId="3B5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2AAD6CD">
                  <w:pPr>
                    <w:pStyle w:val="19"/>
                    <w:jc w:val="both"/>
                    <w:rPr>
                      <w:rFonts w:ascii="宋体" w:hAnsi="宋体"/>
                      <w:sz w:val="28"/>
                      <w:szCs w:val="28"/>
                    </w:rPr>
                  </w:pPr>
                  <w:r>
                    <w:rPr>
                      <w:rFonts w:ascii="宋体" w:hAnsi="宋体"/>
                      <w:sz w:val="28"/>
                      <w:szCs w:val="28"/>
                    </w:rPr>
                    <w:t>4</w:t>
                  </w:r>
                </w:p>
              </w:tc>
              <w:tc>
                <w:tcPr>
                  <w:tcW w:w="1963" w:type="dxa"/>
                  <w:vAlign w:val="top"/>
                </w:tcPr>
                <w:p w14:paraId="5BF5D3D3">
                  <w:pPr>
                    <w:pStyle w:val="19"/>
                    <w:jc w:val="both"/>
                    <w:rPr>
                      <w:rFonts w:ascii="宋体" w:hAnsi="宋体"/>
                      <w:sz w:val="28"/>
                      <w:szCs w:val="28"/>
                    </w:rPr>
                  </w:pPr>
                  <w:r>
                    <w:rPr>
                      <w:rFonts w:ascii="宋体" w:hAnsi="宋体"/>
                      <w:sz w:val="28"/>
                      <w:szCs w:val="28"/>
                    </w:rPr>
                    <w:t>依法缴纳税收证明材料</w:t>
                  </w:r>
                </w:p>
              </w:tc>
              <w:tc>
                <w:tcPr>
                  <w:tcW w:w="6911" w:type="dxa"/>
                  <w:vAlign w:val="top"/>
                </w:tcPr>
                <w:p w14:paraId="3201A575">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人提供的税收缴纳凭据复印件应符合下列规定： a.</w:t>
                  </w:r>
                  <w:r>
                    <w:rPr>
                      <w:rFonts w:hint="eastAsia" w:ascii="宋体" w:hAnsi="宋体"/>
                      <w:sz w:val="28"/>
                      <w:szCs w:val="28"/>
                      <w:lang w:eastAsia="zh-CN"/>
                    </w:rPr>
                    <w:t>应招</w:t>
                  </w:r>
                  <w:r>
                    <w:rPr>
                      <w:rFonts w:ascii="宋体" w:hAnsi="宋体"/>
                      <w:sz w:val="28"/>
                      <w:szCs w:val="28"/>
                    </w:rPr>
                    <w:t>截止时间前（不含</w:t>
                  </w:r>
                  <w:r>
                    <w:rPr>
                      <w:rFonts w:hint="eastAsia" w:ascii="宋体" w:hAnsi="宋体"/>
                      <w:sz w:val="28"/>
                      <w:szCs w:val="28"/>
                      <w:lang w:eastAsia="zh-CN"/>
                    </w:rPr>
                    <w:t>应招</w:t>
                  </w:r>
                  <w:r>
                    <w:rPr>
                      <w:rFonts w:ascii="宋体" w:hAnsi="宋体"/>
                      <w:sz w:val="28"/>
                      <w:szCs w:val="28"/>
                    </w:rPr>
                    <w:t>截止时间的当月）已依法缴纳税收的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截止时间的当月）中任一月份的税收缴纳凭据复印件。</w:t>
                  </w:r>
                </w:p>
                <w:p w14:paraId="26DE6419">
                  <w:pPr>
                    <w:pStyle w:val="19"/>
                    <w:jc w:val="both"/>
                    <w:rPr>
                      <w:rFonts w:ascii="宋体" w:hAnsi="宋体"/>
                      <w:sz w:val="28"/>
                      <w:szCs w:val="28"/>
                    </w:rPr>
                  </w:pPr>
                  <w:r>
                    <w:rPr>
                      <w:rFonts w:ascii="宋体" w:hAnsi="宋体"/>
                      <w:sz w:val="28"/>
                      <w:szCs w:val="28"/>
                    </w:rPr>
                    <w:t>b.若为依法免税范围的</w:t>
                  </w:r>
                  <w:r>
                    <w:rPr>
                      <w:rFonts w:hint="eastAsia" w:ascii="宋体" w:hAnsi="宋体"/>
                      <w:sz w:val="28"/>
                      <w:szCs w:val="28"/>
                      <w:lang w:eastAsia="zh-CN"/>
                    </w:rPr>
                    <w:t>应招</w:t>
                  </w:r>
                  <w:r>
                    <w:rPr>
                      <w:rFonts w:ascii="宋体" w:hAnsi="宋体"/>
                      <w:sz w:val="28"/>
                      <w:szCs w:val="28"/>
                    </w:rPr>
                    <w:t>人，提供依法免税证明材料的，视同满足本项资格条件要求。</w:t>
                  </w:r>
                </w:p>
              </w:tc>
            </w:tr>
            <w:tr w14:paraId="12F7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0DC95BC">
                  <w:pPr>
                    <w:pStyle w:val="19"/>
                    <w:jc w:val="both"/>
                    <w:rPr>
                      <w:rFonts w:ascii="宋体" w:hAnsi="宋体"/>
                      <w:sz w:val="28"/>
                      <w:szCs w:val="28"/>
                    </w:rPr>
                  </w:pPr>
                  <w:r>
                    <w:rPr>
                      <w:rFonts w:ascii="宋体" w:hAnsi="宋体"/>
                      <w:sz w:val="28"/>
                      <w:szCs w:val="28"/>
                    </w:rPr>
                    <w:t>5</w:t>
                  </w:r>
                </w:p>
              </w:tc>
              <w:tc>
                <w:tcPr>
                  <w:tcW w:w="1963" w:type="dxa"/>
                  <w:vAlign w:val="top"/>
                </w:tcPr>
                <w:p w14:paraId="6EA62238">
                  <w:pPr>
                    <w:pStyle w:val="19"/>
                    <w:jc w:val="both"/>
                    <w:rPr>
                      <w:rFonts w:ascii="宋体" w:hAnsi="宋体"/>
                      <w:sz w:val="28"/>
                      <w:szCs w:val="28"/>
                    </w:rPr>
                  </w:pPr>
                  <w:r>
                    <w:rPr>
                      <w:rFonts w:ascii="宋体" w:hAnsi="宋体"/>
                      <w:sz w:val="28"/>
                      <w:szCs w:val="28"/>
                    </w:rPr>
                    <w:t>依法缴纳社会保障资金证明材料</w:t>
                  </w:r>
                </w:p>
              </w:tc>
              <w:tc>
                <w:tcPr>
                  <w:tcW w:w="6911" w:type="dxa"/>
                  <w:vAlign w:val="top"/>
                </w:tcPr>
                <w:p w14:paraId="59008F65">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 xml:space="preserve">人提供的社会保障资金缴纳凭据复印件应符合下列规定： </w:t>
                  </w:r>
                </w:p>
                <w:p w14:paraId="158EE332">
                  <w:pPr>
                    <w:pStyle w:val="19"/>
                    <w:jc w:val="both"/>
                    <w:rPr>
                      <w:rFonts w:ascii="宋体" w:hAnsi="宋体"/>
                      <w:sz w:val="28"/>
                      <w:szCs w:val="28"/>
                    </w:rPr>
                  </w:pPr>
                  <w:r>
                    <w:rPr>
                      <w:rFonts w:ascii="宋体" w:hAnsi="宋体"/>
                      <w:sz w:val="28"/>
                      <w:szCs w:val="28"/>
                    </w:rPr>
                    <w:t>a.</w:t>
                  </w:r>
                  <w:r>
                    <w:rPr>
                      <w:rFonts w:hint="eastAsia" w:ascii="宋体" w:hAnsi="宋体"/>
                      <w:sz w:val="28"/>
                      <w:szCs w:val="28"/>
                      <w:lang w:eastAsia="zh-CN"/>
                    </w:rPr>
                    <w:t>应招</w:t>
                  </w:r>
                  <w:r>
                    <w:rPr>
                      <w:rFonts w:ascii="宋体" w:hAnsi="宋体"/>
                      <w:sz w:val="28"/>
                      <w:szCs w:val="28"/>
                    </w:rPr>
                    <w:t>截止时间前已依法缴纳社会保障资金的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 xml:space="preserve">截止时间的当月）中任一月份的社会保障资金缴纳凭据复印件。 </w:t>
                  </w:r>
                </w:p>
                <w:p w14:paraId="10E5F29C">
                  <w:pPr>
                    <w:pStyle w:val="19"/>
                    <w:jc w:val="both"/>
                    <w:rPr>
                      <w:rFonts w:ascii="宋体" w:hAnsi="宋体"/>
                      <w:sz w:val="28"/>
                      <w:szCs w:val="28"/>
                    </w:rPr>
                  </w:pPr>
                  <w:r>
                    <w:rPr>
                      <w:rFonts w:ascii="宋体" w:hAnsi="宋体"/>
                      <w:sz w:val="28"/>
                      <w:szCs w:val="28"/>
                    </w:rPr>
                    <w:t>b.若为依法不需要缴纳或暂缓缴纳社会保障资金的</w:t>
                  </w:r>
                  <w:r>
                    <w:rPr>
                      <w:rFonts w:hint="eastAsia" w:ascii="宋体" w:hAnsi="宋体"/>
                      <w:sz w:val="28"/>
                      <w:szCs w:val="28"/>
                      <w:lang w:eastAsia="zh-CN"/>
                    </w:rPr>
                    <w:t>应招</w:t>
                  </w:r>
                  <w:r>
                    <w:rPr>
                      <w:rFonts w:ascii="宋体" w:hAnsi="宋体"/>
                      <w:sz w:val="28"/>
                      <w:szCs w:val="28"/>
                    </w:rPr>
                    <w:t>人，提供依法不需要缴纳或暂缓缴纳社会保障资金证明材料的，视同满足本项资格条件要求。</w:t>
                  </w:r>
                </w:p>
              </w:tc>
            </w:tr>
            <w:tr w14:paraId="23603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F302B4C">
                  <w:pPr>
                    <w:pStyle w:val="19"/>
                    <w:jc w:val="both"/>
                    <w:rPr>
                      <w:rFonts w:ascii="宋体" w:hAnsi="宋体"/>
                      <w:sz w:val="28"/>
                      <w:szCs w:val="28"/>
                    </w:rPr>
                  </w:pPr>
                  <w:r>
                    <w:rPr>
                      <w:rFonts w:ascii="宋体" w:hAnsi="宋体"/>
                      <w:sz w:val="28"/>
                      <w:szCs w:val="28"/>
                    </w:rPr>
                    <w:t>6</w:t>
                  </w:r>
                </w:p>
              </w:tc>
              <w:tc>
                <w:tcPr>
                  <w:tcW w:w="1963" w:type="dxa"/>
                  <w:vAlign w:val="top"/>
                </w:tcPr>
                <w:p w14:paraId="274C1197">
                  <w:pPr>
                    <w:pStyle w:val="19"/>
                    <w:jc w:val="both"/>
                    <w:rPr>
                      <w:rFonts w:ascii="宋体" w:hAnsi="宋体"/>
                      <w:sz w:val="28"/>
                      <w:szCs w:val="28"/>
                    </w:rPr>
                  </w:pPr>
                  <w:r>
                    <w:rPr>
                      <w:rFonts w:ascii="宋体" w:hAnsi="宋体"/>
                      <w:sz w:val="28"/>
                      <w:szCs w:val="28"/>
                    </w:rPr>
                    <w:t>具备履行合同所必需设备和专业技术能力的声明函</w:t>
                  </w:r>
                </w:p>
              </w:tc>
              <w:tc>
                <w:tcPr>
                  <w:tcW w:w="6911" w:type="dxa"/>
                  <w:vAlign w:val="top"/>
                </w:tcPr>
                <w:p w14:paraId="189A0937">
                  <w:pPr>
                    <w:pStyle w:val="19"/>
                    <w:jc w:val="both"/>
                    <w:rPr>
                      <w:rFonts w:ascii="宋体" w:hAnsi="宋体"/>
                      <w:sz w:val="28"/>
                      <w:szCs w:val="28"/>
                    </w:rPr>
                  </w:pPr>
                  <w:r>
                    <w:rPr>
                      <w:rFonts w:ascii="宋体" w:hAnsi="宋体"/>
                      <w:sz w:val="28"/>
                      <w:szCs w:val="28"/>
                    </w:rPr>
                    <w:t>提供“具备履行合同所必需的设备和专业技术能力”的声明函。(格式自拟)</w:t>
                  </w:r>
                </w:p>
              </w:tc>
            </w:tr>
            <w:tr w14:paraId="6BBB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5F05B85E">
                  <w:pPr>
                    <w:pStyle w:val="19"/>
                    <w:jc w:val="both"/>
                    <w:rPr>
                      <w:rFonts w:ascii="宋体" w:hAnsi="宋体"/>
                      <w:sz w:val="28"/>
                      <w:szCs w:val="28"/>
                    </w:rPr>
                  </w:pPr>
                  <w:r>
                    <w:rPr>
                      <w:rFonts w:ascii="宋体" w:hAnsi="宋体"/>
                      <w:sz w:val="28"/>
                      <w:szCs w:val="28"/>
                    </w:rPr>
                    <w:t>7</w:t>
                  </w:r>
                </w:p>
              </w:tc>
              <w:tc>
                <w:tcPr>
                  <w:tcW w:w="1963" w:type="dxa"/>
                  <w:vAlign w:val="top"/>
                </w:tcPr>
                <w:p w14:paraId="438C8CF8">
                  <w:pPr>
                    <w:pStyle w:val="19"/>
                    <w:jc w:val="both"/>
                    <w:rPr>
                      <w:rFonts w:ascii="宋体" w:hAnsi="宋体"/>
                      <w:sz w:val="28"/>
                      <w:szCs w:val="28"/>
                    </w:rPr>
                  </w:pPr>
                  <w:r>
                    <w:rPr>
                      <w:rFonts w:ascii="宋体" w:hAnsi="宋体"/>
                      <w:sz w:val="28"/>
                      <w:szCs w:val="28"/>
                    </w:rPr>
                    <w:t>参加采购活动前三年内在经营活动中没有违法记录的声明</w:t>
                  </w:r>
                </w:p>
              </w:tc>
              <w:tc>
                <w:tcPr>
                  <w:tcW w:w="6911" w:type="dxa"/>
                  <w:vAlign w:val="top"/>
                </w:tcPr>
                <w:p w14:paraId="4A740591">
                  <w:pPr>
                    <w:pStyle w:val="19"/>
                    <w:jc w:val="both"/>
                    <w:rPr>
                      <w:rFonts w:hint="default" w:ascii="宋体" w:hAnsi="宋体" w:eastAsia="宋体"/>
                      <w:sz w:val="28"/>
                      <w:szCs w:val="28"/>
                      <w:lang w:val="en-US" w:eastAsia="zh-CN"/>
                    </w:rPr>
                  </w:pPr>
                  <w:r>
                    <w:rPr>
                      <w:rFonts w:hint="eastAsia" w:ascii="宋体" w:hAnsi="宋体"/>
                      <w:sz w:val="28"/>
                      <w:szCs w:val="28"/>
                      <w:lang w:val="en-US" w:eastAsia="zh-CN"/>
                    </w:rPr>
                    <w:t>提供企业“</w:t>
                  </w:r>
                  <w:r>
                    <w:rPr>
                      <w:rFonts w:ascii="宋体" w:hAnsi="宋体"/>
                      <w:sz w:val="28"/>
                      <w:szCs w:val="28"/>
                    </w:rPr>
                    <w:t>参加采购活动</w:t>
                  </w:r>
                  <w:r>
                    <w:rPr>
                      <w:rFonts w:hint="eastAsia" w:ascii="宋体" w:hAnsi="宋体"/>
                      <w:sz w:val="28"/>
                      <w:szCs w:val="28"/>
                      <w:lang w:val="en-US" w:eastAsia="zh-CN"/>
                    </w:rPr>
                    <w:t>前三年无违法犯罪”的声明函。（格式自拟）</w:t>
                  </w:r>
                </w:p>
              </w:tc>
            </w:tr>
            <w:tr w14:paraId="01C55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0" w:hRule="atLeast"/>
              </w:trPr>
              <w:tc>
                <w:tcPr>
                  <w:tcW w:w="867" w:type="dxa"/>
                  <w:vAlign w:val="top"/>
                </w:tcPr>
                <w:p w14:paraId="0AAFA750">
                  <w:pPr>
                    <w:pStyle w:val="19"/>
                    <w:jc w:val="both"/>
                    <w:rPr>
                      <w:rFonts w:ascii="宋体" w:hAnsi="宋体"/>
                      <w:sz w:val="28"/>
                      <w:szCs w:val="28"/>
                    </w:rPr>
                  </w:pPr>
                  <w:r>
                    <w:rPr>
                      <w:rFonts w:ascii="宋体" w:hAnsi="宋体"/>
                      <w:sz w:val="28"/>
                      <w:szCs w:val="28"/>
                    </w:rPr>
                    <w:t>8</w:t>
                  </w:r>
                </w:p>
              </w:tc>
              <w:tc>
                <w:tcPr>
                  <w:tcW w:w="1963" w:type="dxa"/>
                  <w:vAlign w:val="top"/>
                </w:tcPr>
                <w:p w14:paraId="2E0AC834">
                  <w:pPr>
                    <w:pStyle w:val="19"/>
                    <w:jc w:val="both"/>
                    <w:rPr>
                      <w:rFonts w:hint="eastAsia" w:ascii="宋体" w:hAnsi="宋体" w:eastAsia="宋体"/>
                      <w:sz w:val="28"/>
                      <w:szCs w:val="28"/>
                      <w:lang w:eastAsia="zh-CN"/>
                    </w:rPr>
                  </w:pPr>
                  <w:r>
                    <w:rPr>
                      <w:rFonts w:ascii="宋体" w:hAnsi="宋体"/>
                      <w:sz w:val="28"/>
                      <w:szCs w:val="28"/>
                    </w:rPr>
                    <w:t>信用记录</w:t>
                  </w:r>
                  <w:r>
                    <w:rPr>
                      <w:rFonts w:hint="eastAsia" w:ascii="宋体" w:hAnsi="宋体"/>
                      <w:sz w:val="28"/>
                      <w:szCs w:val="28"/>
                      <w:lang w:val="en-US" w:eastAsia="zh-CN"/>
                    </w:rPr>
                    <w:t>提供</w:t>
                  </w:r>
                </w:p>
              </w:tc>
              <w:tc>
                <w:tcPr>
                  <w:tcW w:w="6911" w:type="dxa"/>
                  <w:vAlign w:val="top"/>
                </w:tcPr>
                <w:p w14:paraId="480023B8">
                  <w:pPr>
                    <w:pStyle w:val="19"/>
                    <w:jc w:val="both"/>
                    <w:rPr>
                      <w:rFonts w:ascii="宋体" w:hAnsi="宋体"/>
                      <w:sz w:val="28"/>
                      <w:szCs w:val="28"/>
                    </w:rPr>
                  </w:pPr>
                  <w:r>
                    <w:rPr>
                      <w:rFonts w:ascii="宋体" w:hAnsi="宋体"/>
                      <w:sz w:val="28"/>
                      <w:szCs w:val="28"/>
                    </w:rPr>
                    <w:t>①信用记录查询的截止时点：信用记录查询的截止时点为本项目</w:t>
                  </w:r>
                  <w:r>
                    <w:rPr>
                      <w:rFonts w:hint="eastAsia" w:ascii="宋体" w:hAnsi="宋体"/>
                      <w:sz w:val="28"/>
                      <w:szCs w:val="28"/>
                      <w:lang w:eastAsia="zh-CN"/>
                    </w:rPr>
                    <w:t>应招</w:t>
                  </w:r>
                  <w:r>
                    <w:rPr>
                      <w:rFonts w:ascii="宋体" w:hAnsi="宋体"/>
                      <w:sz w:val="28"/>
                      <w:szCs w:val="28"/>
                    </w:rPr>
                    <w:t>截止</w:t>
                  </w:r>
                  <w:r>
                    <w:rPr>
                      <w:rFonts w:hint="eastAsia" w:ascii="宋体" w:hAnsi="宋体"/>
                      <w:sz w:val="28"/>
                      <w:szCs w:val="28"/>
                      <w:lang w:val="en-US" w:eastAsia="zh-CN"/>
                    </w:rPr>
                    <w:t>时间</w:t>
                  </w:r>
                  <w:r>
                    <w:rPr>
                      <w:rFonts w:ascii="宋体" w:hAnsi="宋体"/>
                      <w:sz w:val="28"/>
                      <w:szCs w:val="28"/>
                    </w:rPr>
                    <w:t>。</w:t>
                  </w:r>
                </w:p>
                <w:p w14:paraId="522C6968">
                  <w:pPr>
                    <w:pStyle w:val="19"/>
                    <w:jc w:val="both"/>
                    <w:rPr>
                      <w:rFonts w:ascii="宋体" w:hAnsi="宋体"/>
                      <w:sz w:val="28"/>
                      <w:szCs w:val="28"/>
                    </w:rPr>
                  </w:pPr>
                  <w:r>
                    <w:rPr>
                      <w:rFonts w:ascii="宋体" w:hAnsi="宋体"/>
                      <w:sz w:val="28"/>
                      <w:szCs w:val="28"/>
                    </w:rPr>
                    <w:t>②由</w:t>
                  </w:r>
                  <w:r>
                    <w:rPr>
                      <w:rFonts w:hint="eastAsia" w:ascii="宋体" w:hAnsi="宋体"/>
                      <w:sz w:val="28"/>
                      <w:szCs w:val="28"/>
                      <w:lang w:val="en-US" w:eastAsia="zh-CN"/>
                    </w:rPr>
                    <w:t>应招人</w:t>
                  </w:r>
                  <w:r>
                    <w:rPr>
                      <w:rFonts w:ascii="宋体" w:hAnsi="宋体"/>
                      <w:sz w:val="28"/>
                      <w:szCs w:val="28"/>
                    </w:rPr>
                    <w:t>通过信用中国（www.creditchina.gov.cn）、中国政府采购网（www.ccgp.gov.cn）查询并打印</w:t>
                  </w:r>
                  <w:r>
                    <w:rPr>
                      <w:rFonts w:hint="eastAsia" w:ascii="宋体" w:hAnsi="宋体"/>
                      <w:sz w:val="28"/>
                      <w:szCs w:val="28"/>
                      <w:lang w:val="en-US" w:eastAsia="zh-CN"/>
                    </w:rPr>
                    <w:t>企业</w:t>
                  </w:r>
                  <w:r>
                    <w:rPr>
                      <w:rFonts w:ascii="宋体" w:hAnsi="宋体"/>
                      <w:sz w:val="28"/>
                      <w:szCs w:val="28"/>
                    </w:rPr>
                    <w:t>的信用记录。</w:t>
                  </w:r>
                </w:p>
                <w:p w14:paraId="5DC5A6B0">
                  <w:pPr>
                    <w:pStyle w:val="19"/>
                    <w:jc w:val="both"/>
                    <w:rPr>
                      <w:rFonts w:ascii="宋体" w:hAnsi="宋体"/>
                      <w:sz w:val="28"/>
                      <w:szCs w:val="28"/>
                    </w:rPr>
                  </w:pPr>
                  <w:r>
                    <w:rPr>
                      <w:rFonts w:ascii="宋体" w:hAnsi="宋体"/>
                      <w:sz w:val="28"/>
                      <w:szCs w:val="28"/>
                    </w:rPr>
                    <w:t>③</w:t>
                  </w:r>
                  <w:r>
                    <w:rPr>
                      <w:rFonts w:hint="eastAsia" w:ascii="宋体" w:hAnsi="宋体"/>
                      <w:sz w:val="28"/>
                      <w:szCs w:val="28"/>
                      <w:lang w:eastAsia="zh-CN"/>
                    </w:rPr>
                    <w:t>应招</w:t>
                  </w:r>
                  <w:r>
                    <w:rPr>
                      <w:rFonts w:ascii="宋体" w:hAnsi="宋体"/>
                      <w:sz w:val="28"/>
                      <w:szCs w:val="28"/>
                    </w:rPr>
                    <w:t>人参加本项目采购活动(</w:t>
                  </w:r>
                  <w:r>
                    <w:rPr>
                      <w:rFonts w:hint="eastAsia" w:ascii="宋体" w:hAnsi="宋体"/>
                      <w:sz w:val="28"/>
                      <w:szCs w:val="28"/>
                      <w:lang w:eastAsia="zh-CN"/>
                    </w:rPr>
                    <w:t>应招</w:t>
                  </w:r>
                  <w:r>
                    <w:rPr>
                      <w:rFonts w:ascii="宋体" w:hAnsi="宋体"/>
                      <w:sz w:val="28"/>
                      <w:szCs w:val="28"/>
                    </w:rPr>
                    <w:t>截止时间)前三年内被列入失信被执行人名单、重大税收违法案件当事人名单、政府采购严重违法失信行为记录名单及其他重大违法记录且相关信用惩戒期限未满的，其资格审查不合格。</w:t>
                  </w:r>
                </w:p>
              </w:tc>
            </w:tr>
          </w:tbl>
          <w:p w14:paraId="69CB5A4E">
            <w:pPr>
              <w:spacing w:before="100" w:beforeAutospacing="1" w:after="100" w:afterAutospacing="1"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2、其他要求</w:t>
            </w:r>
          </w:p>
          <w:p w14:paraId="25A67DA9">
            <w:pPr>
              <w:spacing w:before="100" w:beforeAutospacing="1" w:after="100" w:afterAutospacing="1"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w:t>
            </w:r>
            <w:r>
              <w:rPr>
                <w:rFonts w:hint="eastAsia" w:ascii="仿宋_GB2312" w:eastAsia="仿宋_GB2312"/>
                <w:color w:val="000000"/>
                <w:sz w:val="32"/>
                <w:szCs w:val="32"/>
                <w:lang w:val="en-US" w:eastAsia="zh-CN"/>
              </w:rPr>
              <w:t>应招人需</w:t>
            </w:r>
            <w:r>
              <w:rPr>
                <w:rFonts w:hint="eastAsia" w:ascii="仿宋_GB2312" w:eastAsia="仿宋_GB2312"/>
                <w:color w:val="000000"/>
                <w:sz w:val="32"/>
                <w:szCs w:val="32"/>
              </w:rPr>
              <w:t>在江西省内至少2个以上地市</w:t>
            </w:r>
            <w:r>
              <w:rPr>
                <w:rFonts w:hint="eastAsia" w:ascii="仿宋_GB2312" w:eastAsia="仿宋_GB2312"/>
                <w:color w:val="000000"/>
                <w:sz w:val="32"/>
                <w:szCs w:val="32"/>
                <w:lang w:val="en-US" w:eastAsia="zh-CN"/>
              </w:rPr>
              <w:t>拥有正在运营的</w:t>
            </w:r>
            <w:r>
              <w:rPr>
                <w:rFonts w:hint="eastAsia" w:ascii="仿宋_GB2312" w:eastAsia="仿宋_GB2312"/>
                <w:color w:val="000000"/>
                <w:sz w:val="32"/>
                <w:szCs w:val="32"/>
              </w:rPr>
              <w:t>专柜设备、仓库</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至少700平米</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、车辆、团队人员等，</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满足项目</w:t>
            </w:r>
            <w:r>
              <w:rPr>
                <w:rFonts w:hint="eastAsia" w:ascii="仿宋_GB2312" w:eastAsia="仿宋_GB2312"/>
                <w:color w:val="000000"/>
                <w:sz w:val="32"/>
                <w:szCs w:val="32"/>
                <w:lang w:val="en-US" w:eastAsia="zh-CN"/>
              </w:rPr>
              <w:t>合作后</w:t>
            </w:r>
            <w:r>
              <w:rPr>
                <w:rFonts w:hint="eastAsia" w:ascii="仿宋_GB2312" w:eastAsia="仿宋_GB2312"/>
                <w:color w:val="000000"/>
                <w:sz w:val="32"/>
                <w:szCs w:val="32"/>
              </w:rPr>
              <w:t>运营的需要。应招时提供</w:t>
            </w:r>
            <w:r>
              <w:rPr>
                <w:rFonts w:hint="eastAsia" w:ascii="仿宋_GB2312" w:eastAsia="仿宋_GB2312"/>
                <w:color w:val="000000"/>
                <w:sz w:val="32"/>
                <w:szCs w:val="32"/>
                <w:lang w:val="en-US" w:eastAsia="zh-CN"/>
              </w:rPr>
              <w:t>相关佐证资料</w:t>
            </w:r>
            <w:r>
              <w:rPr>
                <w:rFonts w:hint="eastAsia" w:ascii="仿宋_GB2312" w:eastAsia="仿宋_GB2312"/>
                <w:color w:val="000000"/>
                <w:sz w:val="32"/>
                <w:szCs w:val="32"/>
              </w:rPr>
              <w:t>复印件，原件备查。</w:t>
            </w:r>
          </w:p>
          <w:p w14:paraId="2CD63CDD">
            <w:pPr>
              <w:spacing w:before="100" w:beforeAutospacing="1" w:after="100" w:afterAutospacing="1"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2.2能够配合招商主体对江西</w:t>
            </w:r>
            <w:r>
              <w:rPr>
                <w:rFonts w:hint="eastAsia" w:ascii="仿宋_GB2312" w:eastAsia="仿宋_GB2312"/>
                <w:color w:val="000000"/>
                <w:sz w:val="32"/>
                <w:szCs w:val="32"/>
                <w:lang w:val="en-US" w:eastAsia="zh-CN"/>
              </w:rPr>
              <w:t>农产品的</w:t>
            </w:r>
            <w:r>
              <w:rPr>
                <w:rFonts w:hint="eastAsia" w:ascii="仿宋_GB2312" w:eastAsia="仿宋_GB2312"/>
                <w:color w:val="000000"/>
                <w:sz w:val="32"/>
                <w:szCs w:val="32"/>
              </w:rPr>
              <w:t>二产研发、加工、及生产销售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应招时</w:t>
            </w:r>
            <w:r>
              <w:rPr>
                <w:rFonts w:hint="eastAsia" w:ascii="仿宋_GB2312" w:eastAsia="仿宋_GB2312"/>
                <w:color w:val="000000"/>
                <w:sz w:val="32"/>
                <w:szCs w:val="32"/>
              </w:rPr>
              <w:t>提供产品研发、生产、销售方案</w:t>
            </w:r>
            <w:r>
              <w:rPr>
                <w:rFonts w:hint="eastAsia" w:ascii="仿宋_GB2312" w:eastAsia="仿宋_GB2312"/>
                <w:color w:val="000000"/>
                <w:sz w:val="32"/>
                <w:szCs w:val="32"/>
                <w:lang w:eastAsia="zh-CN"/>
              </w:rPr>
              <w:t>。</w:t>
            </w:r>
          </w:p>
          <w:p w14:paraId="74F0D155">
            <w:pPr>
              <w:spacing w:before="100" w:beforeAutospacing="1" w:after="100" w:afterAutospacing="1"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sz w:val="32"/>
                <w:szCs w:val="32"/>
              </w:rPr>
              <w:t>确保专柜中销售的产品</w:t>
            </w:r>
            <w:r>
              <w:rPr>
                <w:rFonts w:hint="eastAsia" w:ascii="仿宋_GB2312" w:eastAsia="仿宋_GB2312"/>
                <w:sz w:val="32"/>
                <w:szCs w:val="32"/>
                <w:lang w:val="en-US" w:eastAsia="zh-CN"/>
              </w:rPr>
              <w:t>主要来自</w:t>
            </w:r>
            <w:r>
              <w:rPr>
                <w:rFonts w:hint="eastAsia" w:ascii="仿宋_GB2312" w:eastAsia="仿宋_GB2312"/>
                <w:sz w:val="32"/>
                <w:szCs w:val="32"/>
              </w:rPr>
              <w:t>江西</w:t>
            </w:r>
            <w:r>
              <w:rPr>
                <w:rFonts w:hint="eastAsia" w:ascii="仿宋_GB2312" w:eastAsia="仿宋_GB2312"/>
                <w:sz w:val="32"/>
                <w:szCs w:val="32"/>
                <w:lang w:val="en-US" w:eastAsia="zh-CN"/>
              </w:rPr>
              <w:t>省内特色农产品、</w:t>
            </w:r>
            <w:r>
              <w:rPr>
                <w:rFonts w:hint="eastAsia" w:ascii="仿宋_GB2312" w:eastAsia="仿宋_GB2312"/>
                <w:sz w:val="32"/>
                <w:szCs w:val="32"/>
              </w:rPr>
              <w:t>多民族特色农产品，</w:t>
            </w:r>
            <w:r>
              <w:rPr>
                <w:rFonts w:hint="eastAsia" w:ascii="仿宋_GB2312" w:eastAsia="仿宋_GB2312"/>
                <w:sz w:val="32"/>
                <w:szCs w:val="32"/>
                <w:lang w:val="en-US" w:eastAsia="zh-CN"/>
              </w:rPr>
              <w:t>具体产品上架必须</w:t>
            </w:r>
            <w:r>
              <w:rPr>
                <w:rFonts w:hint="eastAsia" w:ascii="仿宋_GB2312" w:eastAsia="仿宋_GB2312"/>
                <w:sz w:val="32"/>
                <w:szCs w:val="32"/>
              </w:rPr>
              <w:t>接受</w:t>
            </w:r>
            <w:r>
              <w:rPr>
                <w:rFonts w:hint="eastAsia" w:ascii="仿宋_GB2312" w:eastAsia="仿宋_GB2312"/>
                <w:sz w:val="32"/>
                <w:szCs w:val="32"/>
                <w:lang w:val="en-US" w:eastAsia="zh-CN"/>
              </w:rPr>
              <w:t>招商主体监督及要求。</w:t>
            </w:r>
            <w:r>
              <w:rPr>
                <w:rFonts w:hint="eastAsia" w:ascii="仿宋_GB2312" w:eastAsia="仿宋_GB2312"/>
                <w:color w:val="000000"/>
                <w:sz w:val="32"/>
                <w:szCs w:val="32"/>
                <w:lang w:val="en-US" w:eastAsia="zh-CN"/>
              </w:rPr>
              <w:t>应招时</w:t>
            </w:r>
            <w:r>
              <w:rPr>
                <w:rFonts w:hint="eastAsia" w:ascii="仿宋_GB2312" w:eastAsia="仿宋_GB2312"/>
                <w:color w:val="000000"/>
                <w:sz w:val="32"/>
                <w:szCs w:val="32"/>
              </w:rPr>
              <w:t>提供</w:t>
            </w:r>
            <w:r>
              <w:rPr>
                <w:rFonts w:hint="eastAsia" w:ascii="仿宋_GB2312" w:eastAsia="仿宋_GB2312"/>
                <w:color w:val="000000"/>
                <w:sz w:val="32"/>
                <w:szCs w:val="32"/>
                <w:lang w:val="en-US" w:eastAsia="zh-CN"/>
              </w:rPr>
              <w:t>承诺函。</w:t>
            </w:r>
          </w:p>
          <w:p w14:paraId="6CC96EA4">
            <w:pPr>
              <w:widowControl/>
              <w:spacing w:before="100" w:beforeAutospacing="1" w:after="100" w:afterAutospacing="1"/>
              <w:ind w:firstLine="643" w:firstLineChars="200"/>
              <w:jc w:val="left"/>
              <w:rPr>
                <w:rFonts w:hint="eastAsia" w:ascii="仿宋_GB2312" w:eastAsia="仿宋_GB2312"/>
                <w:sz w:val="32"/>
                <w:szCs w:val="32"/>
              </w:rPr>
            </w:pPr>
            <w:r>
              <w:rPr>
                <w:rFonts w:hint="eastAsia" w:ascii="仿宋_GB2312" w:eastAsia="仿宋_GB2312"/>
                <w:b/>
                <w:bCs/>
                <w:sz w:val="32"/>
                <w:szCs w:val="32"/>
              </w:rPr>
              <w:t>3、</w:t>
            </w:r>
            <w:r>
              <w:rPr>
                <w:rFonts w:hint="eastAsia" w:ascii="黑体" w:hAnsi="黑体" w:eastAsia="黑体"/>
                <w:kern w:val="0"/>
                <w:sz w:val="32"/>
                <w:szCs w:val="32"/>
              </w:rPr>
              <w:t>建设经营</w:t>
            </w:r>
            <w:r>
              <w:rPr>
                <w:rFonts w:hint="eastAsia" w:ascii="黑体" w:hAnsi="黑体" w:eastAsia="黑体"/>
                <w:kern w:val="0"/>
                <w:sz w:val="32"/>
                <w:szCs w:val="32"/>
                <w:lang w:val="en-US" w:eastAsia="zh-CN"/>
              </w:rPr>
              <w:t>合作</w:t>
            </w:r>
            <w:r>
              <w:rPr>
                <w:rFonts w:hint="eastAsia" w:ascii="黑体" w:hAnsi="黑体" w:eastAsia="黑体"/>
                <w:kern w:val="0"/>
                <w:sz w:val="32"/>
                <w:szCs w:val="32"/>
              </w:rPr>
              <w:t>模式</w:t>
            </w:r>
          </w:p>
          <w:p w14:paraId="3CDE1030">
            <w:pPr>
              <w:widowControl/>
              <w:spacing w:before="100" w:beforeAutospacing="1" w:after="100" w:afterAutospacing="1"/>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双方共同对合作区域</w:t>
            </w:r>
            <w:r>
              <w:rPr>
                <w:rFonts w:hint="eastAsia" w:ascii="仿宋_GB2312" w:eastAsia="仿宋_GB2312"/>
                <w:sz w:val="32"/>
                <w:szCs w:val="32"/>
              </w:rPr>
              <w:t>，</w:t>
            </w:r>
            <w:r>
              <w:rPr>
                <w:rFonts w:hint="eastAsia" w:ascii="仿宋_GB2312" w:eastAsia="仿宋_GB2312"/>
                <w:sz w:val="32"/>
                <w:szCs w:val="32"/>
                <w:lang w:val="en-US" w:eastAsia="zh-CN"/>
              </w:rPr>
              <w:t>进行开发、建设、运营、管理，具体模式双方另行签订协议约定</w:t>
            </w:r>
            <w:r>
              <w:rPr>
                <w:rFonts w:hint="eastAsia" w:ascii="仿宋_GB2312" w:eastAsia="仿宋_GB2312"/>
                <w:sz w:val="32"/>
                <w:szCs w:val="32"/>
              </w:rPr>
              <w:t>。</w:t>
            </w:r>
          </w:p>
          <w:p w14:paraId="4275FA20">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四、报名时需提交材料</w:t>
            </w:r>
          </w:p>
          <w:p w14:paraId="270AD26D">
            <w:pPr>
              <w:widowControl/>
              <w:spacing w:before="100" w:beforeAutospacing="1" w:after="100" w:afterAutospacing="1" w:line="56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（1）企业报名函（见下附件1）</w:t>
            </w:r>
            <w:r>
              <w:rPr>
                <w:rFonts w:hint="eastAsia" w:ascii="仿宋_GB2312" w:eastAsia="仿宋_GB2312"/>
                <w:b/>
                <w:bCs/>
                <w:sz w:val="32"/>
                <w:szCs w:val="32"/>
                <w:lang w:eastAsia="zh-CN"/>
              </w:rPr>
              <w:t>；</w:t>
            </w:r>
          </w:p>
          <w:p w14:paraId="2A305DC7">
            <w:pPr>
              <w:widowControl/>
              <w:spacing w:before="100" w:beforeAutospacing="1" w:after="100" w:afterAutospacing="1"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rPr>
              <w:t>（2）</w:t>
            </w:r>
            <w:r>
              <w:rPr>
                <w:rFonts w:hint="eastAsia" w:ascii="仿宋_GB2312" w:eastAsia="仿宋_GB2312"/>
                <w:b/>
                <w:bCs/>
                <w:sz w:val="32"/>
                <w:szCs w:val="32"/>
                <w:lang w:val="en-US" w:eastAsia="zh-CN"/>
              </w:rPr>
              <w:t>单位授权书、营业执照复印件。</w:t>
            </w:r>
          </w:p>
          <w:p w14:paraId="2D9E20AC">
            <w:pPr>
              <w:widowControl/>
              <w:spacing w:before="100" w:beforeAutospacing="1" w:after="100" w:afterAutospacing="1" w:line="560" w:lineRule="exact"/>
              <w:ind w:left="105" w:leftChars="50" w:firstLine="480" w:firstLineChars="150"/>
              <w:jc w:val="left"/>
              <w:rPr>
                <w:rFonts w:hint="eastAsia" w:ascii="黑体" w:hAnsi="黑体" w:eastAsia="黑体"/>
                <w:kern w:val="0"/>
                <w:sz w:val="32"/>
                <w:szCs w:val="32"/>
              </w:rPr>
            </w:pPr>
            <w:r>
              <w:rPr>
                <w:rFonts w:hint="eastAsia" w:ascii="黑体" w:hAnsi="黑体" w:eastAsia="黑体"/>
                <w:kern w:val="0"/>
                <w:sz w:val="32"/>
                <w:szCs w:val="32"/>
              </w:rPr>
              <w:t>五、报名截止时间及地点：</w:t>
            </w:r>
          </w:p>
          <w:p w14:paraId="24B8B9A9">
            <w:pPr>
              <w:widowControl/>
              <w:spacing w:before="100" w:beforeAutospacing="1" w:after="100" w:afterAutospacing="1"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报名截止时间：</w:t>
            </w:r>
            <w:r>
              <w:rPr>
                <w:rFonts w:hint="eastAsia" w:ascii="仿宋_GB2312" w:eastAsia="仿宋_GB2312"/>
                <w:sz w:val="32"/>
                <w:szCs w:val="32"/>
              </w:rPr>
              <w:t>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日起至</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日上午0</w:t>
            </w:r>
            <w:r>
              <w:rPr>
                <w:rFonts w:hint="eastAsia" w:ascii="仿宋_GB2312" w:eastAsia="仿宋_GB2312"/>
                <w:sz w:val="32"/>
                <w:szCs w:val="32"/>
                <w:lang w:val="en-US" w:eastAsia="zh-CN"/>
              </w:rPr>
              <w:t>9</w:t>
            </w:r>
            <w:r>
              <w:rPr>
                <w:rFonts w:hint="eastAsia" w:ascii="仿宋_GB2312" w:eastAsia="仿宋_GB2312"/>
                <w:sz w:val="32"/>
                <w:szCs w:val="32"/>
              </w:rPr>
              <w:t>：00—12：00，下午1</w:t>
            </w:r>
            <w:r>
              <w:rPr>
                <w:rFonts w:hint="eastAsia" w:ascii="仿宋_GB2312" w:eastAsia="仿宋_GB2312"/>
                <w:sz w:val="32"/>
                <w:szCs w:val="32"/>
                <w:lang w:val="en-US" w:eastAsia="zh-CN"/>
              </w:rPr>
              <w:t>3</w:t>
            </w:r>
            <w:r>
              <w:rPr>
                <w:rFonts w:hint="eastAsia" w:ascii="仿宋_GB2312" w:eastAsia="仿宋_GB2312"/>
                <w:sz w:val="32"/>
                <w:szCs w:val="32"/>
              </w:rPr>
              <w:t>：30—17：30（北京时间，以下同）。</w:t>
            </w:r>
          </w:p>
          <w:p w14:paraId="10FDB34E">
            <w:pPr>
              <w:widowControl/>
              <w:spacing w:before="100" w:beforeAutospacing="1" w:after="100" w:afterAutospacing="1" w:line="560" w:lineRule="exact"/>
              <w:ind w:firstLine="643" w:firstLineChars="200"/>
              <w:jc w:val="left"/>
              <w:rPr>
                <w:rFonts w:hint="eastAsia" w:ascii="仿宋_GB2312" w:eastAsia="仿宋_GB2312"/>
                <w:sz w:val="32"/>
                <w:szCs w:val="32"/>
                <w:lang w:val="en-US" w:eastAsia="zh-CN"/>
              </w:rPr>
            </w:pPr>
            <w:r>
              <w:rPr>
                <w:rFonts w:hint="eastAsia" w:ascii="仿宋_GB2312" w:hAnsi="宋体" w:eastAsia="仿宋_GB2312"/>
                <w:b/>
                <w:bCs/>
                <w:kern w:val="0"/>
                <w:sz w:val="32"/>
                <w:szCs w:val="32"/>
              </w:rPr>
              <w:t>报名地点：</w:t>
            </w: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南昌市红谷中大道1326号，江西日报社808室。</w:t>
            </w:r>
          </w:p>
          <w:p w14:paraId="6DB57891">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六</w:t>
            </w:r>
            <w:r>
              <w:rPr>
                <w:rFonts w:hint="eastAsia" w:ascii="黑体" w:hAnsi="黑体" w:eastAsia="黑体"/>
                <w:kern w:val="0"/>
                <w:sz w:val="32"/>
                <w:szCs w:val="32"/>
              </w:rPr>
              <w:t>、</w:t>
            </w:r>
            <w:r>
              <w:rPr>
                <w:rFonts w:hint="eastAsia" w:ascii="黑体" w:hAnsi="黑体" w:eastAsia="黑体"/>
                <w:kern w:val="0"/>
                <w:sz w:val="32"/>
                <w:szCs w:val="32"/>
                <w:lang w:val="en-US" w:eastAsia="zh-CN"/>
              </w:rPr>
              <w:t>招商谈判</w:t>
            </w:r>
            <w:r>
              <w:rPr>
                <w:rFonts w:hint="eastAsia" w:ascii="黑体" w:hAnsi="黑体" w:eastAsia="黑体"/>
                <w:kern w:val="0"/>
                <w:sz w:val="32"/>
                <w:szCs w:val="32"/>
              </w:rPr>
              <w:t>时间、地点：</w:t>
            </w:r>
          </w:p>
          <w:p w14:paraId="33C1ADA9">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报名后等待招商主体另行通知。</w:t>
            </w:r>
          </w:p>
          <w:p w14:paraId="5C9CD382">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本次招商采取预先报名提交材料后现场谈判的办法，</w:t>
            </w:r>
            <w:r>
              <w:rPr>
                <w:rFonts w:hint="eastAsia" w:ascii="仿宋_GB2312" w:eastAsia="仿宋_GB2312"/>
                <w:sz w:val="32"/>
                <w:szCs w:val="32"/>
                <w:lang w:val="en-US" w:eastAsia="zh-CN"/>
              </w:rPr>
              <w:t>若报名且资格审查通过企业仅有一家，则直接与报名企业进入项目合作谈判</w:t>
            </w:r>
            <w:r>
              <w:rPr>
                <w:rFonts w:hint="eastAsia" w:ascii="仿宋_GB2312" w:eastAsia="仿宋_GB2312"/>
                <w:sz w:val="32"/>
                <w:szCs w:val="32"/>
              </w:rPr>
              <w:t>。</w:t>
            </w:r>
          </w:p>
          <w:p w14:paraId="618528D9">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七</w:t>
            </w:r>
            <w:r>
              <w:rPr>
                <w:rFonts w:hint="eastAsia" w:ascii="黑体" w:hAnsi="黑体" w:eastAsia="黑体"/>
                <w:kern w:val="0"/>
                <w:sz w:val="32"/>
                <w:szCs w:val="32"/>
              </w:rPr>
              <w:t>、公示、签订合同：</w:t>
            </w:r>
          </w:p>
          <w:p w14:paraId="73F8CF79">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在本次招商结果将进行公示，公示结束无异议，在5个工作日内，</w:t>
            </w:r>
            <w:r>
              <w:rPr>
                <w:rFonts w:hint="eastAsia" w:ascii="仿宋_GB2312" w:eastAsia="仿宋_GB2312"/>
                <w:sz w:val="32"/>
                <w:szCs w:val="32"/>
                <w:lang w:val="en-US" w:eastAsia="zh-CN"/>
              </w:rPr>
              <w:t>与确认合作企业</w:t>
            </w:r>
            <w:r>
              <w:rPr>
                <w:rFonts w:hint="eastAsia" w:ascii="仿宋_GB2312" w:eastAsia="仿宋_GB2312"/>
                <w:sz w:val="32"/>
                <w:szCs w:val="32"/>
              </w:rPr>
              <w:t>签订合同。</w:t>
            </w:r>
          </w:p>
          <w:p w14:paraId="1DCA0097">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八</w:t>
            </w:r>
            <w:r>
              <w:rPr>
                <w:rFonts w:hint="eastAsia" w:ascii="黑体" w:hAnsi="黑体" w:eastAsia="黑体"/>
                <w:kern w:val="0"/>
                <w:sz w:val="32"/>
                <w:szCs w:val="32"/>
              </w:rPr>
              <w:t xml:space="preserve"> 、</w:t>
            </w:r>
            <w:r>
              <w:rPr>
                <w:rFonts w:hint="eastAsia" w:ascii="仿宋_GB2312" w:eastAsia="仿宋_GB2312"/>
                <w:sz w:val="32"/>
                <w:szCs w:val="32"/>
              </w:rPr>
              <w:t>本次招商公告、更改通知、结果</w:t>
            </w:r>
            <w:r>
              <w:rPr>
                <w:rFonts w:hint="eastAsia" w:ascii="仿宋_GB2312" w:eastAsia="仿宋_GB2312"/>
                <w:sz w:val="32"/>
                <w:szCs w:val="32"/>
                <w:lang w:val="en-US" w:eastAsia="zh-CN"/>
              </w:rPr>
              <w:t>公示</w:t>
            </w:r>
            <w:r>
              <w:rPr>
                <w:rFonts w:hint="eastAsia" w:ascii="仿宋_GB2312" w:eastAsia="仿宋_GB2312"/>
                <w:sz w:val="32"/>
                <w:szCs w:val="32"/>
              </w:rPr>
              <w:t>等信息将在</w:t>
            </w:r>
            <w:r>
              <w:rPr>
                <w:rFonts w:hint="eastAsia" w:ascii="仿宋_GB2312" w:eastAsia="仿宋_GB2312"/>
                <w:sz w:val="32"/>
                <w:szCs w:val="32"/>
                <w:lang w:val="en-US" w:eastAsia="zh-CN"/>
              </w:rPr>
              <w:t>江西帮扶商城公众号、精彩纵横网站进行</w:t>
            </w:r>
            <w:r>
              <w:rPr>
                <w:rFonts w:hint="eastAsia" w:ascii="仿宋_GB2312" w:eastAsia="仿宋_GB2312"/>
                <w:sz w:val="32"/>
                <w:szCs w:val="32"/>
              </w:rPr>
              <w:t>发布，请各意向企业及时关注。</w:t>
            </w:r>
          </w:p>
          <w:p w14:paraId="22263750">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 xml:space="preserve"> 招</w:t>
            </w:r>
            <w:r>
              <w:rPr>
                <w:rFonts w:hint="eastAsia" w:eastAsia="仿宋_GB2312"/>
                <w:sz w:val="32"/>
                <w:szCs w:val="32"/>
              </w:rPr>
              <w:t xml:space="preserve"> </w:t>
            </w:r>
            <w:r>
              <w:rPr>
                <w:rFonts w:hint="eastAsia" w:ascii="仿宋_GB2312" w:eastAsia="仿宋_GB2312"/>
                <w:sz w:val="32"/>
                <w:szCs w:val="32"/>
              </w:rPr>
              <w:t>商</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江西省大成仓经济管理有限公司</w:t>
            </w:r>
          </w:p>
          <w:p w14:paraId="372DA641">
            <w:pPr>
              <w:widowControl/>
              <w:spacing w:before="100" w:beforeAutospacing="1" w:after="100" w:afterAutospacing="1"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rPr>
              <w:t xml:space="preserve"> 联 系</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胡经理</w:t>
            </w:r>
          </w:p>
          <w:p w14:paraId="42715B28">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电    话：</w:t>
            </w:r>
            <w:r>
              <w:rPr>
                <w:rFonts w:hint="eastAsia" w:ascii="仿宋_GB2312" w:eastAsia="仿宋_GB2312"/>
                <w:sz w:val="32"/>
                <w:szCs w:val="32"/>
                <w:lang w:val="en-US" w:eastAsia="zh-CN"/>
              </w:rPr>
              <w:t>15970466363</w:t>
            </w:r>
            <w:r>
              <w:rPr>
                <w:rFonts w:hint="eastAsia" w:eastAsia="仿宋_GB2312"/>
                <w:sz w:val="32"/>
                <w:szCs w:val="32"/>
              </w:rPr>
              <w:t xml:space="preserve"> </w:t>
            </w:r>
            <w:r>
              <w:rPr>
                <w:rFonts w:hint="eastAsia" w:ascii="仿宋_GB2312" w:eastAsia="仿宋_GB2312"/>
                <w:sz w:val="32"/>
                <w:szCs w:val="32"/>
              </w:rPr>
              <w:t xml:space="preserve"> </w:t>
            </w:r>
          </w:p>
          <w:p w14:paraId="14D55462">
            <w:pPr>
              <w:widowControl/>
              <w:spacing w:before="100" w:beforeAutospacing="1" w:after="100" w:afterAutospacing="1" w:line="560" w:lineRule="exact"/>
              <w:ind w:firstLine="4200" w:firstLineChars="1750"/>
              <w:jc w:val="left"/>
              <w:rPr>
                <w:rFonts w:ascii="宋体" w:hAnsi="宋体"/>
                <w:kern w:val="0"/>
                <w:sz w:val="24"/>
                <w:szCs w:val="24"/>
              </w:rPr>
            </w:pPr>
            <w:r>
              <w:rPr>
                <w:rFonts w:ascii="宋体" w:hAnsi="宋体"/>
                <w:kern w:val="0"/>
                <w:sz w:val="24"/>
                <w:szCs w:val="24"/>
              </w:rPr>
              <w:t> </w:t>
            </w:r>
          </w:p>
          <w:p w14:paraId="551F4CBB">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283F0DC5">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57EA7056">
            <w:pPr>
              <w:widowControl/>
              <w:spacing w:before="100" w:beforeAutospacing="1" w:after="100" w:afterAutospacing="1" w:line="560" w:lineRule="exact"/>
              <w:ind w:firstLine="5120" w:firstLineChars="1600"/>
              <w:jc w:val="left"/>
              <w:rPr>
                <w:rFonts w:hint="eastAsia" w:ascii="仿宋_GB2312" w:eastAsia="仿宋_GB2312"/>
                <w:sz w:val="32"/>
                <w:szCs w:val="32"/>
              </w:rPr>
            </w:pP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p>
          <w:p w14:paraId="216F2200">
            <w:pPr>
              <w:widowControl/>
              <w:spacing w:before="100" w:beforeAutospacing="1" w:after="100" w:afterAutospacing="1" w:line="560" w:lineRule="exact"/>
              <w:ind w:firstLine="6400" w:firstLineChars="2000"/>
              <w:jc w:val="lef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日</w:t>
            </w:r>
          </w:p>
          <w:p w14:paraId="2BDF7CF5">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5047563B">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7FB56D21">
            <w:pPr>
              <w:widowControl/>
              <w:shd w:val="clear" w:color="auto" w:fill="FFFFFF"/>
              <w:spacing w:line="315" w:lineRule="atLeast"/>
              <w:jc w:val="both"/>
              <w:rPr>
                <w:rFonts w:hint="eastAsia" w:ascii="黑体" w:hAnsi="黑体" w:eastAsia="黑体"/>
                <w:b/>
                <w:bCs/>
                <w:sz w:val="48"/>
                <w:lang w:eastAsia="zh-CN"/>
              </w:rPr>
            </w:pPr>
          </w:p>
          <w:p w14:paraId="7CD36F1E">
            <w:pPr>
              <w:widowControl/>
              <w:shd w:val="clear" w:color="auto" w:fill="FFFFFF"/>
              <w:spacing w:line="315" w:lineRule="atLeast"/>
              <w:jc w:val="both"/>
              <w:rPr>
                <w:rFonts w:hint="eastAsia" w:ascii="黑体" w:hAnsi="黑体" w:eastAsia="黑体"/>
                <w:b/>
                <w:bCs/>
                <w:sz w:val="48"/>
                <w:lang w:eastAsia="zh-CN"/>
              </w:rPr>
            </w:pPr>
          </w:p>
          <w:p w14:paraId="4F616A33">
            <w:pPr>
              <w:widowControl/>
              <w:shd w:val="clear" w:color="auto" w:fill="FFFFFF"/>
              <w:spacing w:line="315" w:lineRule="atLeast"/>
              <w:jc w:val="both"/>
              <w:rPr>
                <w:rFonts w:hint="eastAsia" w:ascii="黑体" w:hAnsi="黑体" w:eastAsia="黑体"/>
                <w:b/>
                <w:bCs/>
                <w:sz w:val="48"/>
                <w:lang w:eastAsia="zh-CN"/>
              </w:rPr>
            </w:pPr>
          </w:p>
          <w:p w14:paraId="6C60DDFC">
            <w:pPr>
              <w:widowControl/>
              <w:shd w:val="clear" w:color="auto" w:fill="FFFFFF"/>
              <w:spacing w:line="315" w:lineRule="atLeast"/>
              <w:jc w:val="both"/>
              <w:rPr>
                <w:rFonts w:hint="eastAsia" w:ascii="黑体" w:hAnsi="黑体" w:eastAsia="黑体"/>
                <w:b/>
                <w:bCs/>
                <w:sz w:val="48"/>
                <w:lang w:eastAsia="zh-CN"/>
              </w:rPr>
            </w:pPr>
          </w:p>
          <w:p w14:paraId="01AF2509">
            <w:pPr>
              <w:widowControl/>
              <w:shd w:val="clear" w:color="auto" w:fill="FFFFFF"/>
              <w:spacing w:line="315" w:lineRule="atLeast"/>
              <w:jc w:val="both"/>
              <w:rPr>
                <w:rFonts w:hint="eastAsia" w:ascii="黑体" w:hAnsi="黑体" w:eastAsia="黑体"/>
                <w:b/>
                <w:bCs/>
                <w:sz w:val="48"/>
                <w:lang w:eastAsia="zh-CN"/>
              </w:rPr>
            </w:pPr>
          </w:p>
          <w:p w14:paraId="03CE2A53">
            <w:pPr>
              <w:widowControl/>
              <w:shd w:val="clear" w:color="auto" w:fill="FFFFFF"/>
              <w:spacing w:line="315" w:lineRule="atLeast"/>
              <w:jc w:val="left"/>
              <w:rPr>
                <w:rFonts w:hint="eastAsia" w:ascii="黑体" w:hAnsi="黑体" w:eastAsia="黑体"/>
                <w:b/>
                <w:bCs/>
                <w:sz w:val="32"/>
                <w:szCs w:val="32"/>
              </w:rPr>
            </w:pPr>
            <w:r>
              <w:rPr>
                <w:rFonts w:hint="eastAsia" w:ascii="黑体" w:hAnsi="黑体" w:eastAsia="黑体"/>
                <w:b/>
                <w:bCs/>
                <w:sz w:val="32"/>
                <w:szCs w:val="32"/>
              </w:rPr>
              <w:t>附件1</w:t>
            </w:r>
          </w:p>
          <w:p w14:paraId="01E4A3E0">
            <w:pPr>
              <w:widowControl/>
              <w:shd w:val="clear" w:color="auto" w:fill="FFFFFF"/>
              <w:spacing w:line="315" w:lineRule="atLeast"/>
              <w:jc w:val="center"/>
              <w:rPr>
                <w:rFonts w:hint="eastAsia" w:ascii="黑体" w:hAnsi="黑体" w:eastAsia="黑体"/>
                <w:b/>
                <w:bCs/>
                <w:sz w:val="32"/>
                <w:szCs w:val="32"/>
              </w:rPr>
            </w:pPr>
            <w:r>
              <w:rPr>
                <w:rFonts w:hint="eastAsia" w:ascii="黑体" w:hAnsi="黑体" w:eastAsia="黑体"/>
                <w:b/>
                <w:bCs/>
                <w:sz w:val="32"/>
                <w:szCs w:val="32"/>
                <w:lang w:val="en-US" w:eastAsia="zh-CN"/>
              </w:rPr>
              <w:t>江西优质</w:t>
            </w:r>
            <w:r>
              <w:rPr>
                <w:rFonts w:hint="eastAsia" w:ascii="黑体" w:hAnsi="黑体" w:eastAsia="黑体"/>
                <w:b/>
                <w:bCs/>
                <w:sz w:val="32"/>
                <w:szCs w:val="32"/>
              </w:rPr>
              <w:t>农产品专柜</w:t>
            </w:r>
            <w:r>
              <w:rPr>
                <w:rFonts w:ascii="黑体" w:hAnsi="黑体" w:eastAsia="黑体"/>
                <w:b/>
                <w:bCs/>
                <w:sz w:val="32"/>
                <w:szCs w:val="32"/>
              </w:rPr>
              <w:t>建设运营</w:t>
            </w:r>
            <w:r>
              <w:rPr>
                <w:rFonts w:hint="eastAsia" w:ascii="黑体" w:hAnsi="黑体" w:eastAsia="黑体"/>
                <w:b/>
                <w:bCs/>
                <w:sz w:val="32"/>
                <w:szCs w:val="32"/>
                <w:lang w:val="en-US" w:eastAsia="zh-CN"/>
              </w:rPr>
              <w:t>合作</w:t>
            </w:r>
            <w:r>
              <w:rPr>
                <w:rFonts w:ascii="黑体" w:hAnsi="黑体" w:eastAsia="黑体"/>
                <w:b/>
                <w:bCs/>
                <w:sz w:val="32"/>
                <w:szCs w:val="32"/>
              </w:rPr>
              <w:t>招商</w:t>
            </w:r>
            <w:r>
              <w:rPr>
                <w:rFonts w:hint="eastAsia" w:ascii="黑体" w:hAnsi="黑体" w:eastAsia="黑体"/>
                <w:b/>
                <w:bCs/>
                <w:sz w:val="32"/>
                <w:szCs w:val="32"/>
              </w:rPr>
              <w:t>报名函</w:t>
            </w:r>
          </w:p>
          <w:p w14:paraId="27C45513">
            <w:pPr>
              <w:widowControl/>
              <w:shd w:val="clear" w:color="auto" w:fill="FFFFFF"/>
              <w:spacing w:line="315" w:lineRule="atLeast"/>
              <w:ind w:firstLine="480"/>
              <w:jc w:val="center"/>
              <w:rPr>
                <w:rFonts w:ascii="黑体" w:hAnsi="黑体" w:eastAsia="黑体"/>
                <w:b/>
                <w:bCs/>
                <w:sz w:val="48"/>
              </w:rPr>
            </w:pPr>
          </w:p>
          <w:p w14:paraId="0CC84ED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江西省大成仓经济管理有</w:t>
            </w:r>
            <w:r>
              <w:rPr>
                <w:rFonts w:hint="eastAsia" w:ascii="仿宋_GB2312" w:eastAsia="仿宋_GB2312"/>
                <w:sz w:val="32"/>
                <w:szCs w:val="32"/>
              </w:rPr>
              <w:t>限公司：</w:t>
            </w:r>
          </w:p>
          <w:p w14:paraId="284ABC5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本单位已在</w:t>
            </w:r>
            <w:r>
              <w:rPr>
                <w:rFonts w:hint="eastAsia" w:ascii="仿宋_GB2312" w:eastAsia="仿宋_GB2312"/>
                <w:sz w:val="32"/>
                <w:szCs w:val="32"/>
                <w:lang w:val="en-US" w:eastAsia="zh-CN"/>
              </w:rPr>
              <w:t>详细阅读</w:t>
            </w:r>
            <w:r>
              <w:rPr>
                <w:rFonts w:hint="eastAsia" w:ascii="仿宋_GB2312" w:eastAsia="仿宋_GB2312"/>
                <w:sz w:val="32"/>
                <w:szCs w:val="32"/>
              </w:rPr>
              <w:t>了贵公司的公开招商的项目</w:t>
            </w:r>
            <w:r>
              <w:rPr>
                <w:rFonts w:hint="eastAsia" w:ascii="仿宋_GB2312" w:eastAsia="仿宋_GB2312"/>
                <w:sz w:val="32"/>
                <w:szCs w:val="32"/>
                <w:lang w:eastAsia="zh-CN"/>
              </w:rPr>
              <w:t>“</w:t>
            </w:r>
            <w:r>
              <w:rPr>
                <w:rFonts w:hint="eastAsia" w:ascii="仿宋_GB2312" w:eastAsia="仿宋_GB2312"/>
                <w:sz w:val="32"/>
                <w:szCs w:val="32"/>
                <w:lang w:val="en-US" w:eastAsia="zh-CN"/>
              </w:rPr>
              <w:t>大成仓江西优质</w:t>
            </w:r>
            <w:r>
              <w:rPr>
                <w:rFonts w:hint="eastAsia" w:ascii="仿宋_GB2312" w:eastAsia="仿宋_GB2312"/>
                <w:sz w:val="32"/>
                <w:szCs w:val="32"/>
              </w:rPr>
              <w:t>农产品专柜建设运营</w:t>
            </w:r>
            <w:r>
              <w:rPr>
                <w:rFonts w:hint="eastAsia" w:ascii="仿宋_GB2312" w:eastAsia="仿宋_GB2312"/>
                <w:sz w:val="32"/>
                <w:szCs w:val="32"/>
                <w:lang w:val="en-US" w:eastAsia="zh-CN"/>
              </w:rPr>
              <w:t>合作</w:t>
            </w:r>
            <w:r>
              <w:rPr>
                <w:rFonts w:hint="eastAsia" w:ascii="仿宋_GB2312" w:eastAsia="仿宋_GB2312"/>
                <w:sz w:val="32"/>
                <w:szCs w:val="32"/>
              </w:rPr>
              <w:t>招商公告</w:t>
            </w:r>
            <w:r>
              <w:rPr>
                <w:rFonts w:hint="eastAsia" w:ascii="仿宋_GB2312" w:eastAsia="仿宋_GB2312"/>
                <w:sz w:val="32"/>
                <w:szCs w:val="32"/>
                <w:lang w:eastAsia="zh-CN"/>
              </w:rPr>
              <w:t>（</w:t>
            </w:r>
            <w:r>
              <w:rPr>
                <w:rFonts w:hint="eastAsia" w:ascii="仿宋_GB2312" w:eastAsia="仿宋_GB2312"/>
                <w:sz w:val="32"/>
                <w:szCs w:val="32"/>
                <w:lang w:val="en-US" w:eastAsia="zh-CN"/>
              </w:rPr>
              <w:t>三期</w:t>
            </w:r>
            <w:r>
              <w:rPr>
                <w:rFonts w:hint="eastAsia" w:ascii="仿宋_GB2312" w:eastAsia="仿宋_GB2312"/>
                <w:sz w:val="32"/>
                <w:szCs w:val="32"/>
                <w:lang w:eastAsia="zh-CN"/>
              </w:rPr>
              <w:t>）”</w:t>
            </w:r>
            <w:r>
              <w:rPr>
                <w:rFonts w:hint="eastAsia" w:ascii="仿宋_GB2312" w:eastAsia="仿宋_GB2312"/>
                <w:sz w:val="32"/>
                <w:szCs w:val="32"/>
              </w:rPr>
              <w:t>的</w:t>
            </w:r>
            <w:r>
              <w:rPr>
                <w:rFonts w:hint="eastAsia" w:ascii="仿宋_GB2312" w:eastAsia="仿宋_GB2312"/>
                <w:sz w:val="32"/>
                <w:szCs w:val="32"/>
                <w:lang w:val="en-US" w:eastAsia="zh-CN"/>
              </w:rPr>
              <w:t>公告内容</w:t>
            </w:r>
            <w:r>
              <w:rPr>
                <w:rFonts w:hint="eastAsia" w:ascii="仿宋_GB2312" w:eastAsia="仿宋_GB2312"/>
                <w:sz w:val="32"/>
                <w:szCs w:val="32"/>
              </w:rPr>
              <w:t>，本单位将准时</w:t>
            </w:r>
            <w:r>
              <w:rPr>
                <w:rFonts w:hint="eastAsia" w:ascii="仿宋_GB2312" w:eastAsia="仿宋_GB2312"/>
                <w:sz w:val="32"/>
                <w:szCs w:val="32"/>
                <w:lang w:val="en-US" w:eastAsia="zh-CN"/>
              </w:rPr>
              <w:t>按照贵司要求</w:t>
            </w:r>
            <w:r>
              <w:rPr>
                <w:rFonts w:hint="eastAsia" w:ascii="仿宋_GB2312" w:eastAsia="仿宋_GB2312"/>
                <w:sz w:val="32"/>
                <w:szCs w:val="32"/>
              </w:rPr>
              <w:t>参加这次公开招商活动的</w:t>
            </w:r>
            <w:r>
              <w:rPr>
                <w:rFonts w:hint="eastAsia" w:ascii="仿宋_GB2312" w:eastAsia="仿宋_GB2312"/>
                <w:sz w:val="32"/>
                <w:szCs w:val="32"/>
                <w:lang w:val="en-US" w:eastAsia="zh-CN"/>
              </w:rPr>
              <w:t>谈判</w:t>
            </w:r>
            <w:r>
              <w:rPr>
                <w:rFonts w:hint="eastAsia" w:ascii="仿宋_GB2312" w:eastAsia="仿宋_GB2312"/>
                <w:sz w:val="32"/>
                <w:szCs w:val="32"/>
              </w:rPr>
              <w:t>，本单位对所提供资料的真实性负责。具体情况如下：</w:t>
            </w:r>
          </w:p>
          <w:tbl>
            <w:tblPr>
              <w:tblStyle w:val="2"/>
              <w:tblpPr w:leftFromText="180" w:rightFromText="180" w:vertAnchor="text" w:horzAnchor="page" w:tblpX="1162" w:tblpY="336"/>
              <w:tblOverlap w:val="neve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29"/>
              <w:gridCol w:w="2893"/>
              <w:gridCol w:w="2893"/>
            </w:tblGrid>
            <w:tr w14:paraId="40A5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30" w:type="dxa"/>
                  <w:vAlign w:val="center"/>
                </w:tcPr>
                <w:p w14:paraId="6DFE2683">
                  <w:pPr>
                    <w:spacing w:line="560" w:lineRule="exact"/>
                    <w:jc w:val="center"/>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br w:type="textWrapping"/>
                  </w:r>
                  <w:r>
                    <w:rPr>
                      <w:rFonts w:hint="eastAsia" w:ascii="仿宋" w:hAnsi="仿宋" w:eastAsia="仿宋"/>
                      <w:sz w:val="28"/>
                      <w:szCs w:val="28"/>
                    </w:rPr>
                    <w:t>（盖章）</w:t>
                  </w:r>
                </w:p>
              </w:tc>
              <w:tc>
                <w:tcPr>
                  <w:tcW w:w="7715" w:type="dxa"/>
                  <w:gridSpan w:val="3"/>
                  <w:vAlign w:val="top"/>
                </w:tcPr>
                <w:p w14:paraId="6A74841F">
                  <w:pPr>
                    <w:spacing w:line="560" w:lineRule="exact"/>
                    <w:jc w:val="center"/>
                    <w:rPr>
                      <w:rFonts w:ascii="仿宋" w:hAnsi="仿宋" w:eastAsia="仿宋"/>
                      <w:sz w:val="32"/>
                      <w:szCs w:val="32"/>
                    </w:rPr>
                  </w:pPr>
                </w:p>
              </w:tc>
            </w:tr>
            <w:tr w14:paraId="5E4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5C326B45">
                  <w:pPr>
                    <w:spacing w:line="560" w:lineRule="exact"/>
                    <w:jc w:val="center"/>
                    <w:rPr>
                      <w:rFonts w:hint="eastAsia" w:ascii="仿宋" w:hAnsi="仿宋" w:eastAsia="仿宋"/>
                      <w:sz w:val="28"/>
                      <w:szCs w:val="28"/>
                    </w:rPr>
                  </w:pPr>
                  <w:r>
                    <w:rPr>
                      <w:rFonts w:hint="eastAsia" w:ascii="仿宋" w:hAnsi="仿宋" w:eastAsia="仿宋"/>
                      <w:sz w:val="28"/>
                      <w:szCs w:val="28"/>
                    </w:rPr>
                    <w:t>公司地址</w:t>
                  </w:r>
                </w:p>
              </w:tc>
              <w:tc>
                <w:tcPr>
                  <w:tcW w:w="7715" w:type="dxa"/>
                  <w:gridSpan w:val="3"/>
                  <w:vAlign w:val="top"/>
                </w:tcPr>
                <w:p w14:paraId="21E85390">
                  <w:pPr>
                    <w:spacing w:line="560" w:lineRule="exact"/>
                    <w:jc w:val="left"/>
                    <w:rPr>
                      <w:rFonts w:ascii="仿宋" w:hAnsi="仿宋" w:eastAsia="仿宋"/>
                      <w:sz w:val="32"/>
                      <w:szCs w:val="32"/>
                    </w:rPr>
                  </w:pPr>
                </w:p>
              </w:tc>
            </w:tr>
            <w:tr w14:paraId="031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30" w:type="dxa"/>
                  <w:vAlign w:val="center"/>
                </w:tcPr>
                <w:p w14:paraId="67957694">
                  <w:pPr>
                    <w:spacing w:line="560" w:lineRule="exact"/>
                    <w:jc w:val="center"/>
                    <w:rPr>
                      <w:rFonts w:hint="eastAsia" w:ascii="仿宋" w:hAnsi="仿宋" w:eastAsia="仿宋"/>
                      <w:sz w:val="28"/>
                      <w:szCs w:val="28"/>
                    </w:rPr>
                  </w:pPr>
                  <w:r>
                    <w:rPr>
                      <w:rFonts w:hint="eastAsia" w:ascii="仿宋" w:hAnsi="仿宋" w:eastAsia="仿宋"/>
                      <w:sz w:val="28"/>
                      <w:szCs w:val="28"/>
                    </w:rPr>
                    <w:t>经营范围</w:t>
                  </w:r>
                </w:p>
              </w:tc>
              <w:tc>
                <w:tcPr>
                  <w:tcW w:w="7715" w:type="dxa"/>
                  <w:gridSpan w:val="3"/>
                  <w:vAlign w:val="top"/>
                </w:tcPr>
                <w:p w14:paraId="4A4F3914">
                  <w:pPr>
                    <w:spacing w:line="560" w:lineRule="exact"/>
                    <w:jc w:val="left"/>
                    <w:rPr>
                      <w:rFonts w:ascii="仿宋" w:hAnsi="仿宋" w:eastAsia="仿宋"/>
                      <w:sz w:val="32"/>
                      <w:szCs w:val="32"/>
                    </w:rPr>
                  </w:pPr>
                </w:p>
              </w:tc>
            </w:tr>
            <w:tr w14:paraId="574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79A3146">
                  <w:pPr>
                    <w:spacing w:line="560" w:lineRule="exact"/>
                    <w:jc w:val="center"/>
                    <w:rPr>
                      <w:rFonts w:hint="eastAsia" w:ascii="仿宋" w:hAnsi="仿宋" w:eastAsia="仿宋"/>
                      <w:sz w:val="28"/>
                      <w:szCs w:val="28"/>
                    </w:rPr>
                  </w:pPr>
                  <w:r>
                    <w:rPr>
                      <w:rFonts w:hint="eastAsia" w:ascii="仿宋" w:hAnsi="仿宋" w:eastAsia="仿宋"/>
                      <w:sz w:val="28"/>
                      <w:szCs w:val="28"/>
                    </w:rPr>
                    <w:t>法人代表</w:t>
                  </w:r>
                </w:p>
              </w:tc>
              <w:tc>
                <w:tcPr>
                  <w:tcW w:w="1929" w:type="dxa"/>
                  <w:vAlign w:val="top"/>
                </w:tcPr>
                <w:p w14:paraId="2825A8DF">
                  <w:pPr>
                    <w:spacing w:line="560" w:lineRule="exact"/>
                    <w:jc w:val="left"/>
                    <w:rPr>
                      <w:rFonts w:ascii="仿宋" w:hAnsi="仿宋" w:eastAsia="仿宋"/>
                      <w:sz w:val="28"/>
                      <w:szCs w:val="28"/>
                    </w:rPr>
                  </w:pPr>
                </w:p>
              </w:tc>
              <w:tc>
                <w:tcPr>
                  <w:tcW w:w="2893" w:type="dxa"/>
                  <w:shd w:val="clear" w:color="auto" w:fill="auto"/>
                  <w:vAlign w:val="center"/>
                </w:tcPr>
                <w:p w14:paraId="6D2DC5CF">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CD8C984">
                  <w:pPr>
                    <w:spacing w:line="560" w:lineRule="exact"/>
                    <w:jc w:val="left"/>
                    <w:rPr>
                      <w:rFonts w:hint="eastAsia" w:ascii="仿宋" w:hAnsi="仿宋" w:eastAsia="仿宋"/>
                      <w:sz w:val="28"/>
                      <w:szCs w:val="28"/>
                    </w:rPr>
                  </w:pPr>
                </w:p>
              </w:tc>
            </w:tr>
            <w:tr w14:paraId="15C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65C2A9FD">
                  <w:pPr>
                    <w:spacing w:line="56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929" w:type="dxa"/>
                  <w:vMerge w:val="restart"/>
                  <w:vAlign w:val="top"/>
                </w:tcPr>
                <w:p w14:paraId="203EB2C7">
                  <w:pPr>
                    <w:spacing w:line="560" w:lineRule="exact"/>
                    <w:jc w:val="left"/>
                    <w:rPr>
                      <w:rFonts w:hint="eastAsia" w:ascii="仿宋" w:hAnsi="仿宋" w:eastAsia="仿宋"/>
                      <w:sz w:val="28"/>
                      <w:szCs w:val="28"/>
                    </w:rPr>
                  </w:pPr>
                </w:p>
              </w:tc>
              <w:tc>
                <w:tcPr>
                  <w:tcW w:w="2893" w:type="dxa"/>
                  <w:shd w:val="clear" w:color="auto" w:fill="auto"/>
                  <w:vAlign w:val="top"/>
                </w:tcPr>
                <w:p w14:paraId="5B184175">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固定电话：</w:t>
                  </w:r>
                </w:p>
              </w:tc>
              <w:tc>
                <w:tcPr>
                  <w:tcW w:w="2893" w:type="dxa"/>
                  <w:shd w:val="clear" w:color="auto" w:fill="auto"/>
                  <w:vAlign w:val="top"/>
                </w:tcPr>
                <w:p w14:paraId="056D03EA">
                  <w:pPr>
                    <w:spacing w:line="560" w:lineRule="exact"/>
                    <w:jc w:val="left"/>
                    <w:rPr>
                      <w:rFonts w:hint="eastAsia" w:ascii="仿宋" w:hAnsi="仿宋" w:eastAsia="仿宋"/>
                      <w:sz w:val="28"/>
                      <w:szCs w:val="28"/>
                    </w:rPr>
                  </w:pPr>
                </w:p>
              </w:tc>
            </w:tr>
            <w:tr w14:paraId="6AF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top"/>
                </w:tcPr>
                <w:p w14:paraId="4EC951BB">
                  <w:pPr>
                    <w:spacing w:line="560" w:lineRule="exact"/>
                    <w:jc w:val="center"/>
                    <w:rPr>
                      <w:rFonts w:ascii="仿宋" w:hAnsi="仿宋" w:eastAsia="仿宋"/>
                      <w:sz w:val="32"/>
                      <w:szCs w:val="32"/>
                    </w:rPr>
                  </w:pPr>
                </w:p>
              </w:tc>
              <w:tc>
                <w:tcPr>
                  <w:tcW w:w="1929" w:type="dxa"/>
                  <w:vMerge w:val="continue"/>
                  <w:vAlign w:val="top"/>
                </w:tcPr>
                <w:p w14:paraId="6A986066">
                  <w:pPr>
                    <w:spacing w:line="560" w:lineRule="exact"/>
                    <w:jc w:val="left"/>
                    <w:rPr>
                      <w:rFonts w:ascii="仿宋" w:hAnsi="仿宋" w:eastAsia="仿宋"/>
                      <w:sz w:val="32"/>
                      <w:szCs w:val="32"/>
                    </w:rPr>
                  </w:pPr>
                </w:p>
              </w:tc>
              <w:tc>
                <w:tcPr>
                  <w:tcW w:w="2893" w:type="dxa"/>
                  <w:shd w:val="clear" w:color="auto" w:fill="auto"/>
                  <w:vAlign w:val="top"/>
                </w:tcPr>
                <w:p w14:paraId="09F92379">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E-Mail：</w:t>
                  </w:r>
                </w:p>
              </w:tc>
              <w:tc>
                <w:tcPr>
                  <w:tcW w:w="2893" w:type="dxa"/>
                  <w:shd w:val="clear" w:color="auto" w:fill="auto"/>
                  <w:vAlign w:val="top"/>
                </w:tcPr>
                <w:p w14:paraId="0AF55781">
                  <w:pPr>
                    <w:spacing w:line="560" w:lineRule="exact"/>
                    <w:jc w:val="left"/>
                    <w:rPr>
                      <w:rFonts w:hint="eastAsia" w:ascii="仿宋" w:hAnsi="仿宋" w:eastAsia="仿宋"/>
                      <w:sz w:val="28"/>
                      <w:szCs w:val="28"/>
                    </w:rPr>
                  </w:pPr>
                </w:p>
              </w:tc>
            </w:tr>
            <w:tr w14:paraId="39D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0" w:type="dxa"/>
                  <w:vMerge w:val="restart"/>
                  <w:vAlign w:val="center"/>
                </w:tcPr>
                <w:p w14:paraId="25386EBC">
                  <w:pPr>
                    <w:spacing w:line="560" w:lineRule="exact"/>
                    <w:jc w:val="center"/>
                    <w:rPr>
                      <w:rFonts w:hint="eastAsia" w:ascii="仿宋" w:hAnsi="仿宋" w:eastAsia="仿宋"/>
                      <w:sz w:val="28"/>
                      <w:szCs w:val="28"/>
                    </w:rPr>
                  </w:pPr>
                  <w:r>
                    <w:rPr>
                      <w:rFonts w:hint="eastAsia" w:ascii="仿宋" w:hAnsi="仿宋" w:eastAsia="仿宋"/>
                      <w:sz w:val="28"/>
                      <w:szCs w:val="28"/>
                    </w:rPr>
                    <w:t>授权代表人</w:t>
                  </w:r>
                </w:p>
              </w:tc>
              <w:tc>
                <w:tcPr>
                  <w:tcW w:w="1929" w:type="dxa"/>
                  <w:vMerge w:val="restart"/>
                  <w:vAlign w:val="center"/>
                </w:tcPr>
                <w:p w14:paraId="3847363A">
                  <w:pPr>
                    <w:spacing w:line="560" w:lineRule="exact"/>
                    <w:jc w:val="center"/>
                    <w:rPr>
                      <w:rFonts w:ascii="仿宋" w:hAnsi="仿宋" w:eastAsia="仿宋"/>
                      <w:sz w:val="24"/>
                      <w:szCs w:val="24"/>
                    </w:rPr>
                  </w:pPr>
                </w:p>
              </w:tc>
              <w:tc>
                <w:tcPr>
                  <w:tcW w:w="2893" w:type="dxa"/>
                  <w:shd w:val="clear" w:color="auto" w:fill="auto"/>
                  <w:vAlign w:val="center"/>
                </w:tcPr>
                <w:p w14:paraId="0B2290F6">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0D7ACCD">
                  <w:pPr>
                    <w:spacing w:line="560" w:lineRule="exact"/>
                    <w:jc w:val="center"/>
                    <w:rPr>
                      <w:rFonts w:hint="eastAsia" w:ascii="仿宋" w:hAnsi="仿宋" w:eastAsia="仿宋"/>
                      <w:sz w:val="28"/>
                      <w:szCs w:val="28"/>
                    </w:rPr>
                  </w:pPr>
                </w:p>
              </w:tc>
            </w:tr>
            <w:tr w14:paraId="10B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30" w:type="dxa"/>
                  <w:vMerge w:val="continue"/>
                  <w:vAlign w:val="center"/>
                </w:tcPr>
                <w:p w14:paraId="7A49C6D8">
                  <w:pPr>
                    <w:spacing w:line="560" w:lineRule="exact"/>
                    <w:jc w:val="center"/>
                    <w:rPr>
                      <w:rFonts w:ascii="仿宋" w:hAnsi="仿宋" w:eastAsia="仿宋"/>
                      <w:sz w:val="28"/>
                      <w:szCs w:val="28"/>
                    </w:rPr>
                  </w:pPr>
                </w:p>
              </w:tc>
              <w:tc>
                <w:tcPr>
                  <w:tcW w:w="1929" w:type="dxa"/>
                  <w:vMerge w:val="continue"/>
                  <w:vAlign w:val="center"/>
                </w:tcPr>
                <w:p w14:paraId="0CE8DC1F">
                  <w:pPr>
                    <w:spacing w:line="560" w:lineRule="exact"/>
                    <w:jc w:val="center"/>
                    <w:rPr>
                      <w:rFonts w:ascii="仿宋" w:hAnsi="仿宋" w:eastAsia="仿宋"/>
                      <w:sz w:val="24"/>
                      <w:szCs w:val="24"/>
                    </w:rPr>
                  </w:pPr>
                </w:p>
              </w:tc>
              <w:tc>
                <w:tcPr>
                  <w:tcW w:w="2893" w:type="dxa"/>
                  <w:shd w:val="clear" w:color="auto" w:fill="auto"/>
                  <w:vAlign w:val="center"/>
                </w:tcPr>
                <w:p w14:paraId="29E5F72C">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联系号吗</w:t>
                  </w:r>
                </w:p>
              </w:tc>
              <w:tc>
                <w:tcPr>
                  <w:tcW w:w="2893" w:type="dxa"/>
                  <w:shd w:val="clear" w:color="auto" w:fill="auto"/>
                  <w:vAlign w:val="center"/>
                </w:tcPr>
                <w:p w14:paraId="6E18A62A">
                  <w:pPr>
                    <w:spacing w:line="560" w:lineRule="exact"/>
                    <w:jc w:val="center"/>
                    <w:rPr>
                      <w:rFonts w:hint="eastAsia" w:ascii="仿宋" w:hAnsi="仿宋" w:eastAsia="仿宋"/>
                      <w:sz w:val="28"/>
                      <w:szCs w:val="28"/>
                    </w:rPr>
                  </w:pPr>
                </w:p>
              </w:tc>
            </w:tr>
          </w:tbl>
          <w:p w14:paraId="474716BD">
            <w:pPr>
              <w:widowControl/>
              <w:shd w:val="clear" w:color="auto" w:fill="FFFFFF"/>
              <w:spacing w:line="315" w:lineRule="atLeast"/>
              <w:ind w:firstLine="3900" w:firstLineChars="1300"/>
              <w:jc w:val="left"/>
              <w:rPr>
                <w:rFonts w:hint="eastAsia" w:ascii="仿宋" w:hAnsi="仿宋" w:eastAsia="仿宋"/>
                <w:sz w:val="30"/>
              </w:rPr>
            </w:pPr>
            <w:r>
              <w:rPr>
                <w:rFonts w:hint="eastAsia" w:ascii="仿宋" w:hAnsi="仿宋" w:eastAsia="仿宋"/>
                <w:sz w:val="30"/>
                <w:lang w:eastAsia="zh-CN"/>
              </w:rPr>
              <w:t>应招</w:t>
            </w:r>
            <w:r>
              <w:rPr>
                <w:rFonts w:hint="eastAsia" w:ascii="仿宋" w:hAnsi="仿宋" w:eastAsia="仿宋"/>
                <w:sz w:val="30"/>
              </w:rPr>
              <w:t>单位名称：</w:t>
            </w:r>
          </w:p>
          <w:p w14:paraId="06614062">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lang w:eastAsia="zh-CN"/>
              </w:rPr>
              <w:t>应招</w:t>
            </w:r>
            <w:r>
              <w:rPr>
                <w:rFonts w:hint="eastAsia" w:ascii="仿宋" w:hAnsi="仿宋" w:eastAsia="仿宋"/>
                <w:sz w:val="30"/>
              </w:rPr>
              <w:t>单位法定代表人：</w:t>
            </w:r>
          </w:p>
          <w:p w14:paraId="3FFF5635">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rPr>
              <w:t>日期：   年   月  日</w:t>
            </w:r>
          </w:p>
        </w:tc>
      </w:tr>
    </w:tbl>
    <w:p w14:paraId="52021B40"/>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F2E2">
    <w:pPr>
      <w:pStyle w:val="10"/>
      <w:tabs>
        <w:tab w:val="clear" w:pos="4153"/>
        <w:tab w:val="clear" w:pos="8306"/>
      </w:tabs>
      <w:jc w:val="center"/>
    </w:pPr>
    <w:r>
      <w:fldChar w:fldCharType="begin"/>
    </w:r>
    <w:r>
      <w:instrText xml:space="preserve"> PAGE   \* MERGEFORMAT </w:instrText>
    </w:r>
    <w:r>
      <w:fldChar w:fldCharType="separate"/>
    </w:r>
    <w:r>
      <w:rPr>
        <w:lang w:val="zh-CN"/>
      </w:rPr>
      <w:t>4</w:t>
    </w:r>
    <w:r>
      <w:fldChar w:fldCharType="end"/>
    </w:r>
  </w:p>
  <w:p w14:paraId="1428EA7E">
    <w:pPr>
      <w:pStyle w:val="10"/>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jk2ZmFkNWY4MzlkYTBhMTJiMzUzYzAxNGY3YmQifQ=="/>
  </w:docVars>
  <w:rsids>
    <w:rsidRoot w:val="00000000"/>
    <w:rsid w:val="187034AF"/>
    <w:rsid w:val="1A9A129D"/>
    <w:rsid w:val="44F928BF"/>
    <w:rsid w:val="743E1546"/>
    <w:rsid w:val="7E20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7"/>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5">
    <w:name w:val="默认段落字体1"/>
    <w:link w:val="1"/>
    <w:uiPriority w:val="0"/>
  </w:style>
  <w:style w:type="table" w:customStyle="1" w:styleId="6">
    <w:name w:val="普通表格1"/>
    <w:qFormat/>
    <w:uiPriority w:val="0"/>
  </w:style>
  <w:style w:type="character" w:customStyle="1" w:styleId="7">
    <w:name w:val="标题 1 Char"/>
    <w:link w:val="4"/>
    <w:uiPriority w:val="0"/>
    <w:rPr>
      <w:rFonts w:ascii="宋体" w:hAnsi="宋体" w:eastAsia="宋体"/>
      <w:b/>
      <w:bCs/>
      <w:kern w:val="36"/>
      <w:sz w:val="48"/>
      <w:szCs w:val="48"/>
    </w:rPr>
  </w:style>
  <w:style w:type="paragraph" w:customStyle="1" w:styleId="8">
    <w:name w:val="批注框文本1"/>
    <w:basedOn w:val="1"/>
    <w:link w:val="9"/>
    <w:uiPriority w:val="0"/>
    <w:rPr>
      <w:kern w:val="0"/>
      <w:sz w:val="18"/>
      <w:szCs w:val="18"/>
    </w:rPr>
  </w:style>
  <w:style w:type="character" w:customStyle="1" w:styleId="9">
    <w:name w:val="批注框文本 Char"/>
    <w:link w:val="8"/>
    <w:semiHidden/>
    <w:uiPriority w:val="0"/>
    <w:rPr>
      <w:sz w:val="18"/>
      <w:szCs w:val="18"/>
    </w:rPr>
  </w:style>
  <w:style w:type="paragraph" w:customStyle="1" w:styleId="10">
    <w:name w:val="页脚1"/>
    <w:basedOn w:val="1"/>
    <w:link w:val="11"/>
    <w:uiPriority w:val="0"/>
    <w:pPr>
      <w:tabs>
        <w:tab w:val="center" w:pos="4153"/>
        <w:tab w:val="right" w:pos="8306"/>
      </w:tabs>
      <w:snapToGrid w:val="0"/>
      <w:jc w:val="left"/>
    </w:pPr>
    <w:rPr>
      <w:kern w:val="0"/>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kern w:val="0"/>
      <w:sz w:val="18"/>
      <w:szCs w:val="18"/>
    </w:rPr>
  </w:style>
  <w:style w:type="character" w:customStyle="1" w:styleId="13">
    <w:name w:val="页眉 Char"/>
    <w:link w:val="12"/>
    <w:semiHidden/>
    <w:qFormat/>
    <w:uiPriority w:val="0"/>
    <w:rPr>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table" w:customStyle="1" w:styleId="15">
    <w:name w:val="网格型1"/>
    <w:basedOn w:val="6"/>
    <w:qFormat/>
    <w:uiPriority w:val="0"/>
    <w:pPr>
      <w:widowControl w:val="0"/>
      <w:jc w:val="both"/>
    </w:pPr>
    <w:rPr>
      <w:rFonts w:ascii="Times New Roman" w:hAnsi="Times New Roman" w:eastAsia="宋体"/>
      <w:kern w:val="0"/>
      <w:sz w:val="20"/>
      <w:szCs w:val="20"/>
    </w:rPr>
  </w:style>
  <w:style w:type="character" w:customStyle="1" w:styleId="16">
    <w:name w:val="要点1"/>
    <w:link w:val="1"/>
    <w:qFormat/>
    <w:uiPriority w:val="0"/>
    <w:rPr>
      <w:b/>
      <w:bCs/>
    </w:rPr>
  </w:style>
  <w:style w:type="character" w:customStyle="1" w:styleId="17">
    <w:name w:val="超链接1"/>
    <w:link w:val="1"/>
    <w:qFormat/>
    <w:uiPriority w:val="0"/>
    <w:rPr>
      <w:color w:val="0000FF"/>
      <w:u w:val="single"/>
    </w:rPr>
  </w:style>
  <w:style w:type="paragraph" w:customStyle="1" w:styleId="18">
    <w:name w:val="列出段落"/>
    <w:basedOn w:val="1"/>
    <w:qFormat/>
    <w:uiPriority w:val="0"/>
    <w:pPr>
      <w:ind w:firstLine="420" w:firstLineChars="200"/>
    </w:p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未处理的提及"/>
    <w:link w:val="1"/>
    <w:qFormat/>
    <w:uiPriority w:val="0"/>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2258</Words>
  <Characters>2352</Characters>
  <Lines>0</Lines>
  <Paragraphs>0</Paragraphs>
  <TotalTime>63</TotalTime>
  <ScaleCrop>false</ScaleCrop>
  <LinksUpToDate>false</LinksUpToDate>
  <CharactersWithSpaces>2427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2025-05-20T12:26:00Z</dcterms:created>
  <dc:creator>邹志明</dc:creator>
  <cp:lastModifiedBy>华夏丹丹</cp:lastModifiedBy>
  <dcterms:modified xsi:type="dcterms:W3CDTF">2026-03-04T08:49:55Z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AE0D1FE67BF74281B54D8000143CB1D9_13</vt:lpwstr>
  </property>
  <property fmtid="{D5CDD505-2E9C-101B-9397-08002B2CF9AE}" pid="4" name="KSOTemplateDocerSaveRecord">
    <vt:lpwstr>eyJoZGlkIjoiYTQ5NTk2MzMzOWQxNzUwYzkwNjMyY2E2MWZlNmEyNjciLCJ1c2VySWQiOiI3ODE3MzEwMjAifQ==</vt:lpwstr>
  </property>
</Properties>
</file>