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E6683"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莫雪琼</w:t>
      </w:r>
      <w:r>
        <w:rPr>
          <w:rFonts w:ascii="宋体" w:hAnsi="宋体" w:eastAsia="宋体" w:cs="宋体"/>
          <w:sz w:val="24"/>
          <w:szCs w:val="24"/>
        </w:rPr>
        <w:t xml:space="preserve">  副护士长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国家级</w:t>
      </w:r>
      <w:r>
        <w:rPr>
          <w:rFonts w:ascii="宋体" w:hAnsi="宋体" w:eastAsia="宋体" w:cs="宋体"/>
          <w:sz w:val="24"/>
          <w:szCs w:val="24"/>
        </w:rPr>
        <w:t>伤口造口失禁专科护士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中国康复医学会重症康复专科护士</w:t>
      </w:r>
      <w:r>
        <w:rPr>
          <w:rFonts w:ascii="宋体" w:hAnsi="宋体" w:eastAsia="宋体" w:cs="宋体"/>
          <w:sz w:val="24"/>
          <w:szCs w:val="24"/>
        </w:rPr>
        <w:t xml:space="preserve"> </w:t>
      </w:r>
    </w:p>
    <w:p w14:paraId="15C4030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中国康复医学会重症康复专业委员会护理学组委员，2010年毕业于湖南医药学院护理专业，曾到北京大学第一医院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北京宣武医院、北京中日友好医院、浙江省中医院进修学习。擅长重症护理及个性化预康复、加速康复等，对</w:t>
      </w:r>
      <w:r>
        <w:rPr>
          <w:rFonts w:ascii="宋体" w:hAnsi="宋体" w:eastAsia="宋体" w:cs="宋体"/>
          <w:sz w:val="24"/>
          <w:szCs w:val="24"/>
        </w:rPr>
        <w:t>伤口造口、失禁性皮炎的护理有丰富的临床经验。主持自治区级课题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1项，参与5</w:t>
      </w:r>
      <w:r>
        <w:rPr>
          <w:rFonts w:ascii="宋体" w:hAnsi="宋体" w:eastAsia="宋体" w:cs="宋体"/>
          <w:sz w:val="24"/>
          <w:szCs w:val="24"/>
        </w:rPr>
        <w:t>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参编书籍2部，获国家级奖项1项，自治区级奖项3项，发表论文及科普文章多篇。</w:t>
      </w:r>
    </w:p>
    <w:p w14:paraId="25B0DEB7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BFDE882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梁雨红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主管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护师</w:t>
      </w:r>
      <w:r>
        <w:rPr>
          <w:rFonts w:ascii="宋体" w:hAnsi="宋体" w:eastAsia="宋体" w:cs="宋体"/>
          <w:sz w:val="24"/>
          <w:szCs w:val="24"/>
        </w:rPr>
        <w:t xml:space="preserve"> 本科学历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2002年毕业于广西医科大学护理学院护理专业，曾到广西医科大学附属第一医院胃肠腺体外科进修学习，长期从事肝胆、胰腺、乳腺、甲状腺、胃肠等普通外科疾病与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压力性损伤</w:t>
      </w:r>
      <w:r>
        <w:rPr>
          <w:rFonts w:ascii="宋体" w:hAnsi="宋体" w:eastAsia="宋体" w:cs="宋体"/>
          <w:sz w:val="24"/>
          <w:szCs w:val="24"/>
        </w:rPr>
        <w:t>、糖尿病足等慢性溃疡的临床教学护理工作，临床经验丰富。</w:t>
      </w:r>
    </w:p>
    <w:p w14:paraId="660D5F2B">
      <w:pPr>
        <w:rPr>
          <w:rFonts w:ascii="宋体" w:hAnsi="宋体" w:eastAsia="宋体" w:cs="宋体"/>
          <w:sz w:val="24"/>
          <w:szCs w:val="24"/>
        </w:rPr>
      </w:pPr>
    </w:p>
    <w:p w14:paraId="64A7485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张连英 主管护师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2011年毕业于广西中医药大学护理学专业 ，曾到广州中山大学附属第一医院胃肠外科进修学习 ，长期从事普通外科常见疾病护理，对胃肠、甲乳、肝胆等疾病临床护理经验丰富，同时担任临床教学、科研等工作。</w:t>
      </w:r>
    </w:p>
    <w:p w14:paraId="10FE067C">
      <w:pPr>
        <w:rPr>
          <w:rFonts w:hint="eastAsia" w:ascii="宋体" w:hAnsi="宋体" w:eastAsia="宋体" w:cs="宋体"/>
          <w:sz w:val="24"/>
          <w:szCs w:val="24"/>
        </w:rPr>
      </w:pPr>
    </w:p>
    <w:p w14:paraId="5E744CDC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黄莹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中共党员 </w:t>
      </w:r>
      <w:r>
        <w:rPr>
          <w:rFonts w:ascii="宋体" w:hAnsi="宋体" w:eastAsia="宋体" w:cs="宋体"/>
          <w:sz w:val="24"/>
          <w:szCs w:val="24"/>
        </w:rPr>
        <w:t xml:space="preserve">主管护师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国家级</w:t>
      </w:r>
      <w:r>
        <w:rPr>
          <w:rFonts w:ascii="宋体" w:hAnsi="宋体" w:eastAsia="宋体" w:cs="宋体"/>
          <w:sz w:val="24"/>
          <w:szCs w:val="24"/>
        </w:rPr>
        <w:t>伤口造口失禁专科护士</w:t>
      </w:r>
    </w:p>
    <w:p w14:paraId="39D41A18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广西民族医药协会乳腺病专业委员会委员，2013年毕业于广西医科大学护理学院，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曾到北京大学第三医院、北京大学人民医院、中国医学科学院肿瘤医院进修学习，对伤口、造口、失禁性皮炎等方面的护理有丰富的临床经验。主持自治区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课题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项，获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实用新型专利3项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发表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论文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科普文章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篇。</w:t>
      </w:r>
    </w:p>
    <w:p w14:paraId="0926D240">
      <w:pPr>
        <w:rPr>
          <w:rFonts w:ascii="宋体" w:hAnsi="宋体" w:eastAsia="宋体" w:cs="宋体"/>
          <w:sz w:val="24"/>
          <w:szCs w:val="24"/>
        </w:rPr>
      </w:pPr>
    </w:p>
    <w:p w14:paraId="21C92C6C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张君玲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t>主管护师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2013年毕业于三峡大学护理学专业，曾到浙江大学医学院第一附属医院肝胆姨外科进修学习，长期从事肝胆、胃肠外等普通外科疾病的临床护理工作，临床经验丰富。</w:t>
      </w:r>
    </w:p>
    <w:p w14:paraId="29136687">
      <w:pPr>
        <w:rPr>
          <w:rFonts w:ascii="宋体" w:hAnsi="宋体" w:eastAsia="宋体" w:cs="宋体"/>
          <w:sz w:val="24"/>
          <w:szCs w:val="24"/>
        </w:rPr>
      </w:pPr>
    </w:p>
    <w:p w14:paraId="24339C4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韦若蕾  主管护师  浙江省疼痛专科护士</w:t>
      </w:r>
    </w:p>
    <w:p w14:paraId="5EC71C3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毕业于广西中医药大学护理学专业，曾到浙江省邵逸夫医院及浙江大学医学院附属第二医院进修学习，擅长疼痛评估与管理，制定个性化镇痛方案。</w:t>
      </w:r>
    </w:p>
    <w:p w14:paraId="38451232">
      <w:pPr>
        <w:rPr>
          <w:rFonts w:ascii="宋体" w:hAnsi="宋体" w:eastAsia="宋体" w:cs="宋体"/>
          <w:sz w:val="24"/>
          <w:szCs w:val="24"/>
        </w:rPr>
      </w:pPr>
    </w:p>
    <w:p w14:paraId="4547422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农超云   中共党员  主管护师  </w:t>
      </w:r>
    </w:p>
    <w:p w14:paraId="199799D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临床工作10余年，曾在多个科室工作，积累了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较丰富的外科</w:t>
      </w:r>
      <w:r>
        <w:rPr>
          <w:rFonts w:hint="eastAsia" w:ascii="宋体" w:hAnsi="宋体" w:eastAsia="宋体" w:cs="宋体"/>
          <w:sz w:val="24"/>
          <w:szCs w:val="24"/>
        </w:rPr>
        <w:t>临床护理经验，曾到广州医科大学附属第三医院进行专科护士培训。</w:t>
      </w:r>
    </w:p>
    <w:p w14:paraId="519B9A25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ZWZlY2Y1MTExZDRjM2E2MDE4MDczM2I3ZDA4YjYifQ=="/>
  </w:docVars>
  <w:rsids>
    <w:rsidRoot w:val="00000000"/>
    <w:rsid w:val="02587777"/>
    <w:rsid w:val="09CB082F"/>
    <w:rsid w:val="0B9B2395"/>
    <w:rsid w:val="0C434C1C"/>
    <w:rsid w:val="0E4100E7"/>
    <w:rsid w:val="11477335"/>
    <w:rsid w:val="1A051E36"/>
    <w:rsid w:val="1A512FD2"/>
    <w:rsid w:val="1B3F2E2B"/>
    <w:rsid w:val="1E2C7A76"/>
    <w:rsid w:val="20A91472"/>
    <w:rsid w:val="223C00C4"/>
    <w:rsid w:val="279619A3"/>
    <w:rsid w:val="27D67843"/>
    <w:rsid w:val="281E2746"/>
    <w:rsid w:val="2DB17BB8"/>
    <w:rsid w:val="34AF4725"/>
    <w:rsid w:val="367C3BA2"/>
    <w:rsid w:val="37C36E66"/>
    <w:rsid w:val="386F7CBB"/>
    <w:rsid w:val="3AB10CB8"/>
    <w:rsid w:val="3BB30212"/>
    <w:rsid w:val="3D8C7E10"/>
    <w:rsid w:val="42811C91"/>
    <w:rsid w:val="443D1EE0"/>
    <w:rsid w:val="4E0B337F"/>
    <w:rsid w:val="4E810A89"/>
    <w:rsid w:val="4EDA48BD"/>
    <w:rsid w:val="50A867A1"/>
    <w:rsid w:val="5465387A"/>
    <w:rsid w:val="591C7D2C"/>
    <w:rsid w:val="638906B4"/>
    <w:rsid w:val="64030466"/>
    <w:rsid w:val="69223AC5"/>
    <w:rsid w:val="693B7312"/>
    <w:rsid w:val="70983CE4"/>
    <w:rsid w:val="71D12B05"/>
    <w:rsid w:val="79FE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803</Words>
  <Characters>819</Characters>
  <Lines>0</Lines>
  <Paragraphs>0</Paragraphs>
  <TotalTime>4</TotalTime>
  <ScaleCrop>false</ScaleCrop>
  <LinksUpToDate>false</LinksUpToDate>
  <CharactersWithSpaces>848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2023-02-16T04:23:00Z</dcterms:created>
  <dc:creator>user</dc:creator>
  <cp:lastModifiedBy>年华已逝。丶</cp:lastModifiedBy>
  <dcterms:modified xsi:type="dcterms:W3CDTF">2025-11-10T04:09:41Z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2502B684B8C24F10A0699185E2F63364</vt:lpwstr>
  </property>
  <property fmtid="{D5CDD505-2E9C-101B-9397-08002B2CF9AE}" pid="4" name="KSOTemplateDocerSaveRecord">
    <vt:lpwstr>eyJoZGlkIjoiOGIwN2JlNDZjYzQ2MmI4MjdmNTczNzE4MmNkZWU2ZDkiLCJ1c2VySWQiOiIyNDEzODA1MTQifQ==</vt:lpwstr>
  </property>
</Properties>
</file>